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E8" w:rsidRDefault="00560CE8">
      <w:pPr>
        <w:pStyle w:val="ConsPlusTitlePage"/>
      </w:pPr>
      <w:r>
        <w:t>Документ пред</w:t>
      </w:r>
      <w:bookmarkStart w:id="0" w:name="_GoBack"/>
      <w:bookmarkEnd w:id="0"/>
      <w:r>
        <w:t xml:space="preserve">оставлен </w:t>
      </w:r>
      <w:proofErr w:type="spellStart"/>
      <w:r>
        <w:rPr>
          <w:color w:val="0000FF"/>
        </w:rPr>
        <w:t>КонсультантПлюс</w:t>
      </w:r>
      <w:proofErr w:type="spellEnd"/>
      <w:r>
        <w:br/>
      </w:r>
    </w:p>
    <w:p w:rsidR="00560CE8" w:rsidRDefault="00560CE8">
      <w:pPr>
        <w:pStyle w:val="ConsPlusNormal"/>
        <w:jc w:val="both"/>
        <w:outlineLvl w:val="0"/>
      </w:pPr>
    </w:p>
    <w:p w:rsidR="00560CE8" w:rsidRDefault="00560CE8">
      <w:pPr>
        <w:pStyle w:val="ConsPlusTitle"/>
        <w:jc w:val="center"/>
        <w:outlineLvl w:val="0"/>
      </w:pPr>
      <w:r>
        <w:t>КАБИНЕТ МИНИСТРОВ ЧУВАШСКОЙ РЕСПУБЛИКИ</w:t>
      </w:r>
    </w:p>
    <w:p w:rsidR="00560CE8" w:rsidRDefault="00560CE8">
      <w:pPr>
        <w:pStyle w:val="ConsPlusTitle"/>
        <w:jc w:val="center"/>
      </w:pPr>
    </w:p>
    <w:p w:rsidR="00560CE8" w:rsidRDefault="00560CE8">
      <w:pPr>
        <w:pStyle w:val="ConsPlusTitle"/>
        <w:jc w:val="center"/>
      </w:pPr>
      <w:r>
        <w:t>ПОСТАНОВЛЕНИЕ</w:t>
      </w:r>
    </w:p>
    <w:p w:rsidR="00560CE8" w:rsidRDefault="00560CE8">
      <w:pPr>
        <w:pStyle w:val="ConsPlusTitle"/>
        <w:jc w:val="center"/>
      </w:pPr>
      <w:r>
        <w:t>от 30 мая 2013 г. N 199</w:t>
      </w:r>
    </w:p>
    <w:p w:rsidR="00560CE8" w:rsidRDefault="00560CE8">
      <w:pPr>
        <w:pStyle w:val="ConsPlusTitle"/>
        <w:jc w:val="center"/>
      </w:pPr>
    </w:p>
    <w:p w:rsidR="00560CE8" w:rsidRDefault="00560CE8">
      <w:pPr>
        <w:pStyle w:val="ConsPlusTitle"/>
        <w:jc w:val="center"/>
      </w:pPr>
      <w:r>
        <w:t>ОБ УТВЕРЖДЕНИИ ПОРЯДКА ПРИСУЖДЕНИЯ ГРАНТОВ</w:t>
      </w:r>
    </w:p>
    <w:p w:rsidR="00560CE8" w:rsidRDefault="00560CE8">
      <w:pPr>
        <w:pStyle w:val="ConsPlusTitle"/>
        <w:jc w:val="center"/>
      </w:pPr>
      <w:r>
        <w:t xml:space="preserve">ГЛАВЫ ЧУВАШСКОЙ РЕСПУБЛИКИ ДЛЯ ПОДДЕРЖКИ </w:t>
      </w:r>
      <w:proofErr w:type="gramStart"/>
      <w:r>
        <w:t>ИННОВАЦИОННЫХ</w:t>
      </w:r>
      <w:proofErr w:type="gramEnd"/>
    </w:p>
    <w:p w:rsidR="00560CE8" w:rsidRDefault="00560CE8">
      <w:pPr>
        <w:pStyle w:val="ConsPlusTitle"/>
        <w:jc w:val="center"/>
      </w:pPr>
      <w:r>
        <w:t>ПРОЕКТОВ В СФЕРЕ КУЛЬТУРЫ И ИСКУССТВА</w:t>
      </w:r>
    </w:p>
    <w:p w:rsidR="00560CE8" w:rsidRDefault="00560CE8">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560CE8">
        <w:trPr>
          <w:jc w:val="center"/>
        </w:trPr>
        <w:tc>
          <w:tcPr>
            <w:tcW w:w="10147" w:type="dxa"/>
            <w:tcBorders>
              <w:top w:val="nil"/>
              <w:left w:val="single" w:sz="24" w:space="0" w:color="CED3F1"/>
              <w:bottom w:val="nil"/>
              <w:right w:val="single" w:sz="24" w:space="0" w:color="F4F3F8"/>
            </w:tcBorders>
            <w:shd w:val="clear" w:color="auto" w:fill="F4F3F8"/>
          </w:tcPr>
          <w:p w:rsidR="00560CE8" w:rsidRDefault="00560CE8">
            <w:pPr>
              <w:pStyle w:val="ConsPlusNormal"/>
              <w:jc w:val="center"/>
            </w:pPr>
            <w:r>
              <w:rPr>
                <w:color w:val="392C69"/>
              </w:rPr>
              <w:t>Список изменяющих документов</w:t>
            </w:r>
          </w:p>
          <w:p w:rsidR="00560CE8" w:rsidRDefault="00560CE8">
            <w:pPr>
              <w:pStyle w:val="ConsPlusNormal"/>
              <w:jc w:val="center"/>
            </w:pPr>
            <w:proofErr w:type="gramStart"/>
            <w:r>
              <w:rPr>
                <w:color w:val="392C69"/>
              </w:rPr>
              <w:t>(в ред. Постановлений Кабинета Министров ЧР</w:t>
            </w:r>
            <w:proofErr w:type="gramEnd"/>
          </w:p>
          <w:p w:rsidR="00560CE8" w:rsidRDefault="00560CE8">
            <w:pPr>
              <w:pStyle w:val="ConsPlusNormal"/>
              <w:jc w:val="center"/>
            </w:pPr>
            <w:r>
              <w:rPr>
                <w:color w:val="392C69"/>
              </w:rPr>
              <w:t xml:space="preserve">от 31.12.2013 </w:t>
            </w:r>
            <w:r>
              <w:rPr>
                <w:color w:val="0000FF"/>
              </w:rPr>
              <w:t>N 570</w:t>
            </w:r>
            <w:r>
              <w:rPr>
                <w:color w:val="392C69"/>
              </w:rPr>
              <w:t xml:space="preserve">, от 14.08.2014 </w:t>
            </w:r>
            <w:r>
              <w:rPr>
                <w:color w:val="0000FF"/>
              </w:rPr>
              <w:t>N 270</w:t>
            </w:r>
            <w:r>
              <w:rPr>
                <w:color w:val="392C69"/>
              </w:rPr>
              <w:t xml:space="preserve">, от 14.09.2016 </w:t>
            </w:r>
            <w:r>
              <w:rPr>
                <w:color w:val="0000FF"/>
              </w:rPr>
              <w:t>N 381</w:t>
            </w:r>
            <w:r>
              <w:rPr>
                <w:color w:val="392C69"/>
              </w:rPr>
              <w:t>,</w:t>
            </w:r>
          </w:p>
          <w:p w:rsidR="00560CE8" w:rsidRDefault="00560CE8">
            <w:pPr>
              <w:pStyle w:val="ConsPlusNormal"/>
              <w:jc w:val="center"/>
            </w:pPr>
            <w:r>
              <w:rPr>
                <w:color w:val="392C69"/>
              </w:rPr>
              <w:t xml:space="preserve">от 26.04.2017 </w:t>
            </w:r>
            <w:r>
              <w:rPr>
                <w:color w:val="0000FF"/>
              </w:rPr>
              <w:t>N 155</w:t>
            </w:r>
            <w:r>
              <w:rPr>
                <w:color w:val="392C69"/>
              </w:rPr>
              <w:t xml:space="preserve">, от 27.12.2017 </w:t>
            </w:r>
            <w:r>
              <w:rPr>
                <w:color w:val="0000FF"/>
              </w:rPr>
              <w:t>N 536</w:t>
            </w:r>
            <w:r>
              <w:rPr>
                <w:color w:val="392C69"/>
              </w:rPr>
              <w:t xml:space="preserve">, от 25.12.2019 </w:t>
            </w:r>
            <w:r>
              <w:rPr>
                <w:color w:val="0000FF"/>
              </w:rPr>
              <w:t>N 590</w:t>
            </w:r>
            <w:r>
              <w:rPr>
                <w:color w:val="392C69"/>
              </w:rPr>
              <w:t>,</w:t>
            </w:r>
          </w:p>
          <w:p w:rsidR="00560CE8" w:rsidRDefault="00560CE8">
            <w:pPr>
              <w:pStyle w:val="ConsPlusNormal"/>
              <w:jc w:val="center"/>
            </w:pPr>
            <w:r>
              <w:rPr>
                <w:color w:val="392C69"/>
              </w:rPr>
              <w:t xml:space="preserve">от 25.06.2020 </w:t>
            </w:r>
            <w:r>
              <w:rPr>
                <w:color w:val="0000FF"/>
              </w:rPr>
              <w:t>N 334</w:t>
            </w:r>
            <w:r>
              <w:rPr>
                <w:color w:val="392C69"/>
              </w:rPr>
              <w:t xml:space="preserve">, от 26.05.2021 </w:t>
            </w:r>
            <w:r>
              <w:rPr>
                <w:color w:val="0000FF"/>
              </w:rPr>
              <w:t>N 218</w:t>
            </w:r>
            <w:r>
              <w:rPr>
                <w:color w:val="392C69"/>
              </w:rPr>
              <w:t>)</w:t>
            </w:r>
          </w:p>
        </w:tc>
      </w:tr>
    </w:tbl>
    <w:p w:rsidR="00560CE8" w:rsidRDefault="00560CE8">
      <w:pPr>
        <w:pStyle w:val="ConsPlusNormal"/>
        <w:jc w:val="both"/>
      </w:pPr>
    </w:p>
    <w:p w:rsidR="00560CE8" w:rsidRDefault="00560CE8">
      <w:pPr>
        <w:pStyle w:val="ConsPlusNormal"/>
        <w:ind w:firstLine="540"/>
        <w:jc w:val="both"/>
      </w:pPr>
      <w:r>
        <w:t>В целях создания условий для реализации инновационных проектов в сфере культуры и искусства Кабинет Министров Чувашской Республики постановляет:</w:t>
      </w:r>
    </w:p>
    <w:p w:rsidR="00560CE8" w:rsidRDefault="00560CE8">
      <w:pPr>
        <w:pStyle w:val="ConsPlusNormal"/>
        <w:spacing w:before="200"/>
        <w:ind w:firstLine="540"/>
        <w:jc w:val="both"/>
      </w:pPr>
      <w:r>
        <w:t xml:space="preserve">1. Утвердить прилагаемый </w:t>
      </w:r>
      <w:r>
        <w:rPr>
          <w:color w:val="0000FF"/>
        </w:rPr>
        <w:t>Порядок</w:t>
      </w:r>
      <w:r>
        <w:t xml:space="preserve"> присуждения грантов Главы Чувашской Республики для поддержки инновационных проектов в сфере культуры и искусства.</w:t>
      </w:r>
    </w:p>
    <w:p w:rsidR="00560CE8" w:rsidRDefault="00560CE8">
      <w:pPr>
        <w:pStyle w:val="ConsPlusNormal"/>
        <w:spacing w:before="200"/>
        <w:ind w:firstLine="540"/>
        <w:jc w:val="both"/>
      </w:pPr>
      <w:r>
        <w:t>2. Министерству культуры, по делам национальностей и архивного дела Чувашской Республики ежегодно проводить конкурс по отбору проектов на получение грантов Главы Чувашской Республики для поддержки инновационных проектов в сфере культуры и искусства.</w:t>
      </w:r>
    </w:p>
    <w:p w:rsidR="00560CE8" w:rsidRDefault="00560CE8">
      <w:pPr>
        <w:pStyle w:val="ConsPlusNormal"/>
        <w:spacing w:before="200"/>
        <w:ind w:firstLine="540"/>
        <w:jc w:val="both"/>
      </w:pPr>
      <w:r>
        <w:t xml:space="preserve">3. Финансирование расходов на выплату грантов Главы Чувашской Республики для поддержки инновационных проектов в сфере культуры и искусства производить за счет средств, предусмотренных на реализацию государственной </w:t>
      </w:r>
      <w:r>
        <w:rPr>
          <w:color w:val="0000FF"/>
        </w:rPr>
        <w:t>программы</w:t>
      </w:r>
      <w:r>
        <w:t xml:space="preserve"> Чувашской Республики "Развитие культуры и туризма", утвержденной постановлением Кабинета Министров Чувашской Республики от 26 октября 2018 г. N 434.</w:t>
      </w:r>
    </w:p>
    <w:p w:rsidR="00560CE8" w:rsidRDefault="00560CE8">
      <w:pPr>
        <w:pStyle w:val="ConsPlusNormal"/>
        <w:jc w:val="both"/>
      </w:pPr>
      <w:r>
        <w:t xml:space="preserve">(в ред. Постановлений Кабинета Министров ЧР от 14.08.2014 </w:t>
      </w:r>
      <w:r>
        <w:rPr>
          <w:color w:val="0000FF"/>
        </w:rPr>
        <w:t>N 270</w:t>
      </w:r>
      <w:r>
        <w:t xml:space="preserve">, от 14.09.2016 </w:t>
      </w:r>
      <w:r>
        <w:rPr>
          <w:color w:val="0000FF"/>
        </w:rPr>
        <w:t>N 381</w:t>
      </w:r>
      <w:r>
        <w:t xml:space="preserve">, от 25.12.2019 </w:t>
      </w:r>
      <w:r>
        <w:rPr>
          <w:color w:val="0000FF"/>
        </w:rPr>
        <w:t>N 590</w:t>
      </w:r>
      <w:r>
        <w:t>)</w:t>
      </w:r>
    </w:p>
    <w:p w:rsidR="00560CE8" w:rsidRDefault="00560CE8">
      <w:pPr>
        <w:pStyle w:val="ConsPlusNormal"/>
        <w:spacing w:before="200"/>
        <w:ind w:firstLine="540"/>
        <w:jc w:val="both"/>
      </w:pPr>
      <w:r>
        <w:t>4. Признать утратившими силу:</w:t>
      </w:r>
    </w:p>
    <w:p w:rsidR="00560CE8" w:rsidRDefault="00560CE8">
      <w:pPr>
        <w:pStyle w:val="ConsPlusNormal"/>
        <w:spacing w:before="200"/>
        <w:ind w:firstLine="540"/>
        <w:jc w:val="both"/>
      </w:pPr>
      <w:r>
        <w:rPr>
          <w:color w:val="0000FF"/>
        </w:rPr>
        <w:t>постановление</w:t>
      </w:r>
      <w:r>
        <w:t xml:space="preserve"> Кабинета Министров Чувашской Республики от 15 апреля 2004 г. N 79 "О конкурсе грантов Главы Чувашской Республики для поддержки инновационных проектов в сфере культуры и искусства";</w:t>
      </w:r>
    </w:p>
    <w:p w:rsidR="00560CE8" w:rsidRDefault="00560CE8">
      <w:pPr>
        <w:pStyle w:val="ConsPlusNormal"/>
        <w:spacing w:before="200"/>
        <w:ind w:firstLine="540"/>
        <w:jc w:val="both"/>
      </w:pPr>
      <w:r>
        <w:rPr>
          <w:color w:val="0000FF"/>
        </w:rPr>
        <w:t>постановление</w:t>
      </w:r>
      <w:r>
        <w:t xml:space="preserve"> Кабинета Министров Чувашской Республики от 11 марта 2009 г. N 72 "О внесении изменений в некоторые постановления Кабинета Министров Чувашской Республики";</w:t>
      </w:r>
    </w:p>
    <w:p w:rsidR="00560CE8" w:rsidRDefault="00560CE8">
      <w:pPr>
        <w:pStyle w:val="ConsPlusNormal"/>
        <w:spacing w:before="200"/>
        <w:ind w:firstLine="540"/>
        <w:jc w:val="both"/>
      </w:pPr>
      <w:r>
        <w:t xml:space="preserve">абзац утратил силу с 1 января 2014 года. - </w:t>
      </w:r>
      <w:r>
        <w:rPr>
          <w:color w:val="0000FF"/>
        </w:rPr>
        <w:t>Постановление</w:t>
      </w:r>
      <w:r>
        <w:t xml:space="preserve"> Кабинета Министров ЧР от 31.12.2013 N 570;</w:t>
      </w:r>
    </w:p>
    <w:p w:rsidR="00560CE8" w:rsidRDefault="00560CE8">
      <w:pPr>
        <w:pStyle w:val="ConsPlusNormal"/>
        <w:spacing w:before="200"/>
        <w:ind w:firstLine="540"/>
        <w:jc w:val="both"/>
      </w:pPr>
      <w:r>
        <w:rPr>
          <w:color w:val="0000FF"/>
        </w:rPr>
        <w:t>постановление</w:t>
      </w:r>
      <w:r>
        <w:t xml:space="preserve"> Кабинета Министров Чувашской Республики от 14 сентября 2011 г. N 385 "О внесении изменений в некоторые постановления Кабинета Министров Чувашской Республики";</w:t>
      </w:r>
    </w:p>
    <w:p w:rsidR="00560CE8" w:rsidRDefault="00560CE8">
      <w:pPr>
        <w:pStyle w:val="ConsPlusNormal"/>
        <w:spacing w:before="200"/>
        <w:ind w:firstLine="540"/>
        <w:jc w:val="both"/>
      </w:pPr>
      <w:r>
        <w:rPr>
          <w:color w:val="0000FF"/>
        </w:rPr>
        <w:t>постановление</w:t>
      </w:r>
      <w:r>
        <w:t xml:space="preserve"> Кабинета Министров Чувашской Республики от 23 ноября 2011 г. N 526 "О внесении изменений в некоторые постановления Кабинета Министров Чувашской Республики";</w:t>
      </w:r>
    </w:p>
    <w:p w:rsidR="00560CE8" w:rsidRDefault="00560CE8">
      <w:pPr>
        <w:pStyle w:val="ConsPlusNormal"/>
        <w:spacing w:before="200"/>
        <w:ind w:firstLine="540"/>
        <w:jc w:val="both"/>
      </w:pPr>
      <w:r>
        <w:rPr>
          <w:color w:val="0000FF"/>
        </w:rPr>
        <w:t>абзацы пятнадцатый</w:t>
      </w:r>
      <w:r>
        <w:t xml:space="preserve"> и </w:t>
      </w:r>
      <w:r>
        <w:rPr>
          <w:color w:val="0000FF"/>
        </w:rPr>
        <w:t>шестнадцатый пункта 2</w:t>
      </w:r>
      <w:r>
        <w:t xml:space="preserve"> постановления Кабинета Министров Чувашской Республики от 4 июня 2012 г. N 216 "Вопросы Министерства культуры, по делам национальностей и архивного дела Чувашской Республики".</w:t>
      </w:r>
    </w:p>
    <w:p w:rsidR="00560CE8" w:rsidRDefault="00560CE8">
      <w:pPr>
        <w:pStyle w:val="ConsPlusNormal"/>
        <w:spacing w:before="200"/>
        <w:ind w:firstLine="540"/>
        <w:jc w:val="both"/>
      </w:pPr>
      <w:r>
        <w:t>5. Настоящее постановление вступает в силу через десять дней после дня его официального опубликования.</w:t>
      </w:r>
    </w:p>
    <w:p w:rsidR="00560CE8" w:rsidRDefault="00560CE8">
      <w:pPr>
        <w:pStyle w:val="ConsPlusNormal"/>
        <w:jc w:val="both"/>
      </w:pPr>
    </w:p>
    <w:p w:rsidR="00560CE8" w:rsidRDefault="00560CE8">
      <w:pPr>
        <w:pStyle w:val="ConsPlusNormal"/>
        <w:jc w:val="right"/>
      </w:pPr>
      <w:r>
        <w:t>Председатель Кабинета Министров</w:t>
      </w:r>
    </w:p>
    <w:p w:rsidR="00560CE8" w:rsidRDefault="00560CE8">
      <w:pPr>
        <w:pStyle w:val="ConsPlusNormal"/>
        <w:jc w:val="right"/>
      </w:pPr>
      <w:r>
        <w:t>Чувашской Республики</w:t>
      </w:r>
    </w:p>
    <w:p w:rsidR="00560CE8" w:rsidRDefault="00560CE8">
      <w:pPr>
        <w:pStyle w:val="ConsPlusNormal"/>
        <w:jc w:val="right"/>
      </w:pPr>
      <w:r>
        <w:lastRenderedPageBreak/>
        <w:t>И.МОТОРИН</w:t>
      </w:r>
    </w:p>
    <w:p w:rsidR="00560CE8" w:rsidRDefault="00560CE8">
      <w:pPr>
        <w:pStyle w:val="ConsPlusNormal"/>
        <w:jc w:val="both"/>
      </w:pPr>
    </w:p>
    <w:p w:rsidR="00560CE8" w:rsidRDefault="00560CE8">
      <w:pPr>
        <w:pStyle w:val="ConsPlusNormal"/>
        <w:jc w:val="both"/>
      </w:pPr>
    </w:p>
    <w:p w:rsidR="00560CE8" w:rsidRDefault="00560CE8">
      <w:pPr>
        <w:pStyle w:val="ConsPlusNormal"/>
        <w:jc w:val="both"/>
      </w:pPr>
    </w:p>
    <w:p w:rsidR="00560CE8" w:rsidRDefault="00560CE8">
      <w:pPr>
        <w:pStyle w:val="ConsPlusNormal"/>
        <w:jc w:val="both"/>
      </w:pPr>
    </w:p>
    <w:p w:rsidR="00560CE8" w:rsidRDefault="00560CE8">
      <w:pPr>
        <w:pStyle w:val="ConsPlusNormal"/>
        <w:jc w:val="both"/>
      </w:pPr>
    </w:p>
    <w:p w:rsidR="00560CE8" w:rsidRDefault="00560CE8">
      <w:pPr>
        <w:pStyle w:val="ConsPlusNormal"/>
        <w:jc w:val="right"/>
        <w:outlineLvl w:val="0"/>
      </w:pPr>
      <w:r>
        <w:t>Утвержден</w:t>
      </w:r>
    </w:p>
    <w:p w:rsidR="00560CE8" w:rsidRDefault="00560CE8">
      <w:pPr>
        <w:pStyle w:val="ConsPlusNormal"/>
        <w:jc w:val="right"/>
      </w:pPr>
      <w:r>
        <w:t>постановлением</w:t>
      </w:r>
    </w:p>
    <w:p w:rsidR="00560CE8" w:rsidRDefault="00560CE8">
      <w:pPr>
        <w:pStyle w:val="ConsPlusNormal"/>
        <w:jc w:val="right"/>
      </w:pPr>
      <w:r>
        <w:t>Кабинета Министров</w:t>
      </w:r>
    </w:p>
    <w:p w:rsidR="00560CE8" w:rsidRDefault="00560CE8">
      <w:pPr>
        <w:pStyle w:val="ConsPlusNormal"/>
        <w:jc w:val="right"/>
      </w:pPr>
      <w:r>
        <w:t>Чувашской Республики</w:t>
      </w:r>
    </w:p>
    <w:p w:rsidR="00560CE8" w:rsidRDefault="00560CE8">
      <w:pPr>
        <w:pStyle w:val="ConsPlusNormal"/>
        <w:jc w:val="right"/>
      </w:pPr>
      <w:r>
        <w:t>от 30.05.2013 N 199</w:t>
      </w:r>
    </w:p>
    <w:p w:rsidR="00560CE8" w:rsidRDefault="00560CE8">
      <w:pPr>
        <w:pStyle w:val="ConsPlusNormal"/>
        <w:jc w:val="both"/>
      </w:pPr>
    </w:p>
    <w:p w:rsidR="00560CE8" w:rsidRDefault="00560CE8">
      <w:pPr>
        <w:pStyle w:val="ConsPlusTitle"/>
        <w:jc w:val="center"/>
      </w:pPr>
      <w:bookmarkStart w:id="1" w:name="P43"/>
      <w:bookmarkEnd w:id="1"/>
      <w:r>
        <w:t>ПОРЯДОК</w:t>
      </w:r>
    </w:p>
    <w:p w:rsidR="00560CE8" w:rsidRDefault="00560CE8">
      <w:pPr>
        <w:pStyle w:val="ConsPlusTitle"/>
        <w:jc w:val="center"/>
      </w:pPr>
      <w:r>
        <w:t>ПРИСУЖДЕНИЯ ГРАНТОВ ГЛАВЫ ЧУВАШСКОЙ РЕСПУБЛИКИ ДЛЯ ПОДДЕРЖКИ</w:t>
      </w:r>
    </w:p>
    <w:p w:rsidR="00560CE8" w:rsidRDefault="00560CE8">
      <w:pPr>
        <w:pStyle w:val="ConsPlusTitle"/>
        <w:jc w:val="center"/>
      </w:pPr>
      <w:r>
        <w:t>ИННОВАЦИОННЫХ ПРОЕКТОВ В СФЕРЕ КУЛЬТУРЫ И ИСКУССТВА</w:t>
      </w:r>
    </w:p>
    <w:p w:rsidR="00560CE8" w:rsidRDefault="00560CE8">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560CE8">
        <w:trPr>
          <w:jc w:val="center"/>
        </w:trPr>
        <w:tc>
          <w:tcPr>
            <w:tcW w:w="10147" w:type="dxa"/>
            <w:tcBorders>
              <w:top w:val="nil"/>
              <w:left w:val="single" w:sz="24" w:space="0" w:color="CED3F1"/>
              <w:bottom w:val="nil"/>
              <w:right w:val="single" w:sz="24" w:space="0" w:color="F4F3F8"/>
            </w:tcBorders>
            <w:shd w:val="clear" w:color="auto" w:fill="F4F3F8"/>
          </w:tcPr>
          <w:p w:rsidR="00560CE8" w:rsidRDefault="00560CE8">
            <w:pPr>
              <w:pStyle w:val="ConsPlusNormal"/>
              <w:jc w:val="center"/>
            </w:pPr>
            <w:r>
              <w:rPr>
                <w:color w:val="392C69"/>
              </w:rPr>
              <w:t>Список изменяющих документов</w:t>
            </w:r>
          </w:p>
          <w:p w:rsidR="00560CE8" w:rsidRDefault="00560CE8">
            <w:pPr>
              <w:pStyle w:val="ConsPlusNormal"/>
              <w:jc w:val="center"/>
            </w:pPr>
            <w:proofErr w:type="gramStart"/>
            <w:r>
              <w:rPr>
                <w:color w:val="392C69"/>
              </w:rPr>
              <w:t xml:space="preserve">(в ред. Постановлений Кабинета Министров ЧР от 14.09.2016 </w:t>
            </w:r>
            <w:r>
              <w:rPr>
                <w:color w:val="0000FF"/>
              </w:rPr>
              <w:t>N 381</w:t>
            </w:r>
            <w:r>
              <w:rPr>
                <w:color w:val="392C69"/>
              </w:rPr>
              <w:t>,</w:t>
            </w:r>
            <w:proofErr w:type="gramEnd"/>
          </w:p>
          <w:p w:rsidR="00560CE8" w:rsidRDefault="00560CE8">
            <w:pPr>
              <w:pStyle w:val="ConsPlusNormal"/>
              <w:jc w:val="center"/>
            </w:pPr>
            <w:r>
              <w:rPr>
                <w:color w:val="392C69"/>
              </w:rPr>
              <w:t xml:space="preserve">от 26.04.2017 </w:t>
            </w:r>
            <w:r>
              <w:rPr>
                <w:color w:val="0000FF"/>
              </w:rPr>
              <w:t>N 155</w:t>
            </w:r>
            <w:r>
              <w:rPr>
                <w:color w:val="392C69"/>
              </w:rPr>
              <w:t xml:space="preserve">, от 27.12.2017 </w:t>
            </w:r>
            <w:r>
              <w:rPr>
                <w:color w:val="0000FF"/>
              </w:rPr>
              <w:t>N 536</w:t>
            </w:r>
            <w:r>
              <w:rPr>
                <w:color w:val="392C69"/>
              </w:rPr>
              <w:t xml:space="preserve">, от 25.12.2019 </w:t>
            </w:r>
            <w:r>
              <w:rPr>
                <w:color w:val="0000FF"/>
              </w:rPr>
              <w:t>N 590</w:t>
            </w:r>
            <w:r>
              <w:rPr>
                <w:color w:val="392C69"/>
              </w:rPr>
              <w:t>,</w:t>
            </w:r>
          </w:p>
          <w:p w:rsidR="00560CE8" w:rsidRDefault="00560CE8">
            <w:pPr>
              <w:pStyle w:val="ConsPlusNormal"/>
              <w:jc w:val="center"/>
            </w:pPr>
            <w:r>
              <w:rPr>
                <w:color w:val="392C69"/>
              </w:rPr>
              <w:t xml:space="preserve">от 25.06.2020 </w:t>
            </w:r>
            <w:r>
              <w:rPr>
                <w:color w:val="0000FF"/>
              </w:rPr>
              <w:t>N 334</w:t>
            </w:r>
            <w:r>
              <w:rPr>
                <w:color w:val="392C69"/>
              </w:rPr>
              <w:t xml:space="preserve">, от 26.05.2021 </w:t>
            </w:r>
            <w:r>
              <w:rPr>
                <w:color w:val="0000FF"/>
              </w:rPr>
              <w:t>N 218</w:t>
            </w:r>
            <w:r>
              <w:rPr>
                <w:color w:val="392C69"/>
              </w:rPr>
              <w:t>)</w:t>
            </w:r>
          </w:p>
        </w:tc>
      </w:tr>
    </w:tbl>
    <w:p w:rsidR="00560CE8" w:rsidRDefault="00560CE8">
      <w:pPr>
        <w:pStyle w:val="ConsPlusNormal"/>
        <w:jc w:val="both"/>
      </w:pPr>
    </w:p>
    <w:p w:rsidR="00560CE8" w:rsidRDefault="00560CE8">
      <w:pPr>
        <w:pStyle w:val="ConsPlusTitle"/>
        <w:jc w:val="center"/>
        <w:outlineLvl w:val="1"/>
      </w:pPr>
      <w:r>
        <w:t>I. Общие положения</w:t>
      </w:r>
    </w:p>
    <w:p w:rsidR="00560CE8" w:rsidRDefault="00560CE8">
      <w:pPr>
        <w:pStyle w:val="ConsPlusNormal"/>
        <w:jc w:val="both"/>
      </w:pPr>
    </w:p>
    <w:p w:rsidR="00560CE8" w:rsidRDefault="00560CE8">
      <w:pPr>
        <w:pStyle w:val="ConsPlusNormal"/>
        <w:ind w:firstLine="540"/>
        <w:jc w:val="both"/>
      </w:pPr>
      <w:r>
        <w:t>1.1. Настоящий Порядок определяет процедуру присуждения на конкурсной основе грантов Главы Чувашской Республики для поддержки инновационных проектов в сфере культуры и искусства (далее - Порядок).</w:t>
      </w:r>
    </w:p>
    <w:p w:rsidR="00560CE8" w:rsidRDefault="00560CE8">
      <w:pPr>
        <w:pStyle w:val="ConsPlusNormal"/>
        <w:spacing w:before="200"/>
        <w:ind w:firstLine="540"/>
        <w:jc w:val="both"/>
      </w:pPr>
      <w:bookmarkStart w:id="2" w:name="P54"/>
      <w:bookmarkEnd w:id="2"/>
      <w:r>
        <w:t>1.2. Целью предоставления гранта Главы Чувашской Республики для поддержки инновационных проектов в сфере культуры и искусства (далее - грант) является финансовая поддержка инновационных проектов, предусматривающих создание новых моделей культурной деятельности и способствующих повышению качества духовной жизни населения Чувашской Республики (далее - проект).</w:t>
      </w:r>
    </w:p>
    <w:p w:rsidR="00560CE8" w:rsidRDefault="00560CE8">
      <w:pPr>
        <w:pStyle w:val="ConsPlusNormal"/>
        <w:jc w:val="both"/>
      </w:pPr>
      <w:r>
        <w:t xml:space="preserve">(п. 1.2 в ред. </w:t>
      </w:r>
      <w:r>
        <w:rPr>
          <w:color w:val="0000FF"/>
        </w:rPr>
        <w:t>Постановления</w:t>
      </w:r>
      <w:r>
        <w:t xml:space="preserve"> Кабинета Министров ЧР от 26.04.2017 N 155)</w:t>
      </w:r>
    </w:p>
    <w:p w:rsidR="00560CE8" w:rsidRDefault="00560CE8">
      <w:pPr>
        <w:pStyle w:val="ConsPlusNormal"/>
        <w:spacing w:before="200"/>
        <w:ind w:firstLine="540"/>
        <w:jc w:val="both"/>
      </w:pPr>
      <w:r>
        <w:t>1.3. Гранты предоставляются на безвозмездной и безвозвратной основе по результатам конкурса по отбору проектов на получение гранта (далее - конкурс).</w:t>
      </w:r>
    </w:p>
    <w:p w:rsidR="00560CE8" w:rsidRDefault="00560CE8">
      <w:pPr>
        <w:pStyle w:val="ConsPlusNormal"/>
        <w:spacing w:before="200"/>
        <w:ind w:firstLine="540"/>
        <w:jc w:val="both"/>
      </w:pPr>
      <w:r>
        <w:t>В целях организации проведения конкурса образуется Совет по грантам, положение о котором и состав которого утверждаются Министерством культуры, по делам национальностей и архивного дела Чувашской Республики (далее - Минкультуры Чувашии).</w:t>
      </w:r>
    </w:p>
    <w:p w:rsidR="00560CE8" w:rsidRDefault="00560CE8">
      <w:pPr>
        <w:pStyle w:val="ConsPlusNormal"/>
        <w:spacing w:before="200"/>
        <w:ind w:firstLine="540"/>
        <w:jc w:val="both"/>
      </w:pPr>
      <w:proofErr w:type="gramStart"/>
      <w:r>
        <w:t>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Чувашской Республики о республиканском бюджете Чувашской Республики на очередной финансовый год и плановый период (проекта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 период).</w:t>
      </w:r>
      <w:proofErr w:type="gramEnd"/>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26.05.2021 N 218)</w:t>
      </w:r>
    </w:p>
    <w:p w:rsidR="00560CE8" w:rsidRDefault="00560CE8">
      <w:pPr>
        <w:pStyle w:val="ConsPlusNormal"/>
        <w:spacing w:before="200"/>
        <w:ind w:firstLine="540"/>
        <w:jc w:val="both"/>
      </w:pPr>
      <w:bookmarkStart w:id="3" w:name="P60"/>
      <w:bookmarkEnd w:id="3"/>
      <w:r>
        <w:t>1.4. Количество грантов и номинации ежегодно утверждаются Минкультуры Чувашии.</w:t>
      </w:r>
    </w:p>
    <w:p w:rsidR="00560CE8" w:rsidRDefault="00560CE8">
      <w:pPr>
        <w:pStyle w:val="ConsPlusNormal"/>
        <w:spacing w:before="200"/>
        <w:ind w:firstLine="540"/>
        <w:jc w:val="both"/>
      </w:pPr>
      <w:r>
        <w:t>Размер гранта определяется Советом по грантам исходя из запрашиваемой суммы гранта, необходимой для осуществления проекта, указанной в заявке на участие в конкурсе (далее - заявка), и не может превышать 200 тыс. рублей.</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jc w:val="both"/>
      </w:pPr>
      <w:r>
        <w:t xml:space="preserve">(п. 1.4 в ред. </w:t>
      </w:r>
      <w:r>
        <w:rPr>
          <w:color w:val="0000FF"/>
        </w:rPr>
        <w:t>Постановления</w:t>
      </w:r>
      <w:r>
        <w:t xml:space="preserve"> Кабинета Министров ЧР от 26.04.2017 N 155)</w:t>
      </w:r>
    </w:p>
    <w:p w:rsidR="00560CE8" w:rsidRDefault="00560CE8">
      <w:pPr>
        <w:pStyle w:val="ConsPlusNormal"/>
        <w:spacing w:before="200"/>
        <w:ind w:firstLine="540"/>
        <w:jc w:val="both"/>
      </w:pPr>
      <w:r>
        <w:t>1.5. Соискателями на получение гранта могут выступать организации независимо от их организационно-правовой формы (далее - соискатель гранта).</w:t>
      </w:r>
    </w:p>
    <w:p w:rsidR="00560CE8" w:rsidRDefault="00560CE8">
      <w:pPr>
        <w:pStyle w:val="ConsPlusNormal"/>
        <w:spacing w:before="200"/>
        <w:ind w:firstLine="540"/>
        <w:jc w:val="both"/>
      </w:pPr>
      <w:r>
        <w:t xml:space="preserve">Соискатель гранта имеет право представить на конкурс только одну </w:t>
      </w:r>
      <w:r>
        <w:rPr>
          <w:color w:val="0000FF"/>
        </w:rPr>
        <w:t>заявку</w:t>
      </w:r>
      <w:r>
        <w:t xml:space="preserve"> по форме согласно приложению к настоящему Порядку.</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lastRenderedPageBreak/>
        <w:t>К конкурсу не допускаются заявки по ранее осуществленным проектам.</w:t>
      </w:r>
    </w:p>
    <w:p w:rsidR="00560CE8" w:rsidRDefault="00560CE8">
      <w:pPr>
        <w:pStyle w:val="ConsPlusNormal"/>
        <w:spacing w:before="200"/>
        <w:ind w:firstLine="540"/>
        <w:jc w:val="both"/>
      </w:pPr>
      <w:r>
        <w:t xml:space="preserve">1.6. Не </w:t>
      </w:r>
      <w:proofErr w:type="gramStart"/>
      <w:r>
        <w:t>позднее</w:t>
      </w:r>
      <w:proofErr w:type="gramEnd"/>
      <w:r>
        <w:t xml:space="preserve"> чем за два месяца до срока окончания приема заявок Минкультуры Чувашии обеспечивает размещение на едином портале, а также на официальном сайте Минкультуры Чувашии на Портале органов власти Чувашской Республики в информационно-телекоммуникационной сети "Интернет" (далее - официальный сайт Минкультуры Чувашии) объявления о проведении конкурса с указанием:</w:t>
      </w:r>
    </w:p>
    <w:p w:rsidR="00560CE8" w:rsidRDefault="00560CE8">
      <w:pPr>
        <w:pStyle w:val="ConsPlusNormal"/>
        <w:spacing w:before="200"/>
        <w:ind w:firstLine="540"/>
        <w:jc w:val="both"/>
      </w:pPr>
      <w:r>
        <w:t>сроков проведения конкурса (даты и времени начала и окончания подачи (приема) заявок), которые не могут быть менее 30 календарных дней, следующих за днем размещения объявления о проведении конкурса;</w:t>
      </w:r>
    </w:p>
    <w:p w:rsidR="00560CE8" w:rsidRDefault="00560CE8">
      <w:pPr>
        <w:pStyle w:val="ConsPlusNormal"/>
        <w:spacing w:before="200"/>
        <w:ind w:firstLine="540"/>
        <w:jc w:val="both"/>
      </w:pPr>
      <w:r>
        <w:t>наименования, места нахождения, почтового адреса, адреса электронной почты Минкультуры Чувашии;</w:t>
      </w:r>
    </w:p>
    <w:p w:rsidR="00560CE8" w:rsidRDefault="00560CE8">
      <w:pPr>
        <w:pStyle w:val="ConsPlusNormal"/>
        <w:spacing w:before="200"/>
        <w:ind w:firstLine="540"/>
        <w:jc w:val="both"/>
      </w:pPr>
      <w:r>
        <w:t>результата предоставления гранта;</w:t>
      </w:r>
    </w:p>
    <w:p w:rsidR="00560CE8" w:rsidRDefault="00560CE8">
      <w:pPr>
        <w:pStyle w:val="ConsPlusNormal"/>
        <w:spacing w:before="20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конкурса;</w:t>
      </w:r>
    </w:p>
    <w:p w:rsidR="00560CE8" w:rsidRDefault="00560CE8">
      <w:pPr>
        <w:pStyle w:val="ConsPlusNormal"/>
        <w:spacing w:before="200"/>
        <w:ind w:firstLine="540"/>
        <w:jc w:val="both"/>
      </w:pPr>
      <w:r>
        <w:t>требований к соискателям гранта, установленным настоящим Порядком, и перечня документов, представляемых соискателями гранта для подтверждения их соответствия указанным требованиям;</w:t>
      </w:r>
    </w:p>
    <w:p w:rsidR="00560CE8" w:rsidRDefault="00560CE8">
      <w:pPr>
        <w:pStyle w:val="ConsPlusNormal"/>
        <w:spacing w:before="200"/>
        <w:ind w:firstLine="540"/>
        <w:jc w:val="both"/>
      </w:pPr>
      <w:r>
        <w:t>порядка подачи соискателями гранта заявок и требований, предъявляемых к форме и содержанию заявок;</w:t>
      </w:r>
    </w:p>
    <w:p w:rsidR="00560CE8" w:rsidRDefault="00560CE8">
      <w:pPr>
        <w:pStyle w:val="ConsPlusNormal"/>
        <w:spacing w:before="200"/>
        <w:ind w:firstLine="540"/>
        <w:jc w:val="both"/>
      </w:pPr>
      <w:r>
        <w:t xml:space="preserve">порядка отзыва заявок, порядка возврата заявок, </w:t>
      </w:r>
      <w:proofErr w:type="gramStart"/>
      <w:r>
        <w:t>определяющего</w:t>
      </w:r>
      <w:proofErr w:type="gramEnd"/>
      <w:r>
        <w:t xml:space="preserve"> в том числе основания для возврата заявок, порядка внесения изменений в заявки;</w:t>
      </w:r>
    </w:p>
    <w:p w:rsidR="00560CE8" w:rsidRDefault="00560CE8">
      <w:pPr>
        <w:pStyle w:val="ConsPlusNormal"/>
        <w:spacing w:before="200"/>
        <w:ind w:firstLine="540"/>
        <w:jc w:val="both"/>
      </w:pPr>
      <w:r>
        <w:t>правил рассмотрения и оценки заявок;</w:t>
      </w:r>
    </w:p>
    <w:p w:rsidR="00560CE8" w:rsidRDefault="00560CE8">
      <w:pPr>
        <w:pStyle w:val="ConsPlusNormal"/>
        <w:spacing w:before="200"/>
        <w:ind w:firstLine="540"/>
        <w:jc w:val="both"/>
      </w:pPr>
      <w:r>
        <w:t>порядка предоставления соискателю гранта разъяснений положений объявления о проведении конкурса, даты начала и окончания срока такого предоставления;</w:t>
      </w:r>
    </w:p>
    <w:p w:rsidR="00560CE8" w:rsidRDefault="00560CE8">
      <w:pPr>
        <w:pStyle w:val="ConsPlusNormal"/>
        <w:spacing w:before="200"/>
        <w:ind w:firstLine="540"/>
        <w:jc w:val="both"/>
      </w:pPr>
      <w:r>
        <w:t>срока, в течение которого победитель конкурса должен подписать соглашение;</w:t>
      </w:r>
    </w:p>
    <w:p w:rsidR="00560CE8" w:rsidRDefault="00560CE8">
      <w:pPr>
        <w:pStyle w:val="ConsPlusNormal"/>
        <w:spacing w:before="200"/>
        <w:ind w:firstLine="540"/>
        <w:jc w:val="both"/>
      </w:pPr>
      <w:r>
        <w:t xml:space="preserve">условий признания победителя конкурса </w:t>
      </w:r>
      <w:proofErr w:type="gramStart"/>
      <w:r>
        <w:t>уклонившимся</w:t>
      </w:r>
      <w:proofErr w:type="gramEnd"/>
      <w:r>
        <w:t xml:space="preserve"> от заключения соглашения;</w:t>
      </w:r>
    </w:p>
    <w:p w:rsidR="00560CE8" w:rsidRDefault="00560CE8">
      <w:pPr>
        <w:pStyle w:val="ConsPlusNormal"/>
        <w:spacing w:before="200"/>
        <w:ind w:firstLine="540"/>
        <w:jc w:val="both"/>
      </w:pPr>
      <w:r>
        <w:t>даты размещения результатов конкурса на едином портале, а также на официальном сайте Минкультуры Чувашии, которая не может быть позднее 14-го календарного дня, следующего за днем определения победителя конкурса.</w:t>
      </w:r>
    </w:p>
    <w:p w:rsidR="00560CE8" w:rsidRDefault="00560CE8">
      <w:pPr>
        <w:pStyle w:val="ConsPlusNormal"/>
        <w:jc w:val="both"/>
      </w:pPr>
      <w:r>
        <w:t xml:space="preserve">(п. 1.6 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 xml:space="preserve">1.7. Минкультуры Чувашии в соответствии с законодательством Российской Федерации вправе отказаться от проведения конкурса не </w:t>
      </w:r>
      <w:proofErr w:type="gramStart"/>
      <w:r>
        <w:t>позднее</w:t>
      </w:r>
      <w:proofErr w:type="gramEnd"/>
      <w:r>
        <w:t xml:space="preserve"> чем за тридцать дней до проведения конкурса.</w:t>
      </w:r>
    </w:p>
    <w:p w:rsidR="00560CE8" w:rsidRDefault="00560CE8">
      <w:pPr>
        <w:pStyle w:val="ConsPlusNormal"/>
        <w:spacing w:before="200"/>
        <w:ind w:firstLine="540"/>
        <w:jc w:val="both"/>
      </w:pPr>
      <w:r>
        <w:t>При принятии Минкультуры Чувашии решения об отказе от проведения конкурса соответствующее извещение размещается на официальном сайте Минкультуры Чувашии в течение 1 рабочего дня со дня принятия указанного решения.</w:t>
      </w:r>
    </w:p>
    <w:p w:rsidR="00560CE8" w:rsidRDefault="00560CE8">
      <w:pPr>
        <w:pStyle w:val="ConsPlusNormal"/>
        <w:jc w:val="both"/>
      </w:pPr>
      <w:r>
        <w:t xml:space="preserve">(п. 1.7 </w:t>
      </w:r>
      <w:proofErr w:type="gramStart"/>
      <w:r>
        <w:t>введен</w:t>
      </w:r>
      <w:proofErr w:type="gramEnd"/>
      <w:r>
        <w:t xml:space="preserve"> </w:t>
      </w:r>
      <w:r>
        <w:rPr>
          <w:color w:val="0000FF"/>
        </w:rPr>
        <w:t>Постановлением</w:t>
      </w:r>
      <w:r>
        <w:t xml:space="preserve"> Кабинета Министров ЧР от 27.12.2017 N 536)</w:t>
      </w:r>
    </w:p>
    <w:p w:rsidR="00560CE8" w:rsidRDefault="00560CE8">
      <w:pPr>
        <w:pStyle w:val="ConsPlusNormal"/>
        <w:jc w:val="both"/>
      </w:pPr>
    </w:p>
    <w:p w:rsidR="00560CE8" w:rsidRDefault="00560CE8">
      <w:pPr>
        <w:pStyle w:val="ConsPlusTitle"/>
        <w:jc w:val="center"/>
        <w:outlineLvl w:val="1"/>
      </w:pPr>
      <w:r>
        <w:t>II. Порядок организации и проведения конкурса и условия</w:t>
      </w:r>
    </w:p>
    <w:p w:rsidR="00560CE8" w:rsidRDefault="00560CE8">
      <w:pPr>
        <w:pStyle w:val="ConsPlusTitle"/>
        <w:jc w:val="center"/>
      </w:pPr>
      <w:r>
        <w:t>предоставления грантов</w:t>
      </w:r>
    </w:p>
    <w:p w:rsidR="00560CE8" w:rsidRDefault="00560CE8">
      <w:pPr>
        <w:pStyle w:val="ConsPlusNormal"/>
        <w:jc w:val="both"/>
      </w:pPr>
    </w:p>
    <w:p w:rsidR="00560CE8" w:rsidRDefault="00560CE8">
      <w:pPr>
        <w:pStyle w:val="ConsPlusNormal"/>
        <w:ind w:firstLine="540"/>
        <w:jc w:val="both"/>
      </w:pPr>
      <w:r>
        <w:t xml:space="preserve">2.1. </w:t>
      </w:r>
      <w:proofErr w:type="gramStart"/>
      <w:r>
        <w:t>Консультирование по порядку оформления заявки, условиям конкурса, а также порядку предоставления соискателям гранта разъяснений положений объявления о проведении конкурса, о дате начала и окончания срока такого предоставления осуществляют работники автономного учреждения Чувашской Республики "Республиканский центр народного творчества "Дворец культуры тракторостроителей" Министерства культуры, по делам национальностей и архивного дела Чувашской Республики (далее - Республиканский центр народного творчества).</w:t>
      </w:r>
      <w:proofErr w:type="gramEnd"/>
    </w:p>
    <w:p w:rsidR="00560CE8" w:rsidRDefault="00560CE8">
      <w:pPr>
        <w:pStyle w:val="ConsPlusNormal"/>
        <w:jc w:val="both"/>
      </w:pPr>
      <w:r>
        <w:t xml:space="preserve">(п. 2.1 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bookmarkStart w:id="4" w:name="P91"/>
      <w:bookmarkEnd w:id="4"/>
      <w:r>
        <w:lastRenderedPageBreak/>
        <w:t>2.2. Соискатели гранта представляют в Республиканский центр народного творчества заявку с приложением следующих документов:</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bookmarkStart w:id="5" w:name="P93"/>
      <w:bookmarkEnd w:id="5"/>
      <w:r>
        <w:t>описание проекта (не более пяти страниц), включающее обоснование проекта, цели и задачи, содержание проекта, сроки и этапы его реализации, ожидаемые результаты проекта, место его реализации, список исполнителей проекта, дальнейшее развитие проекта;</w:t>
      </w:r>
    </w:p>
    <w:p w:rsidR="00560CE8" w:rsidRDefault="00560CE8">
      <w:pPr>
        <w:pStyle w:val="ConsPlusNormal"/>
        <w:spacing w:before="200"/>
        <w:ind w:firstLine="540"/>
        <w:jc w:val="both"/>
      </w:pPr>
      <w:r>
        <w:t xml:space="preserve">финансово-экономическое обоснование проекта, в том числе краткое описание организационно-технических возможностей исполнения проекта, обоснование запрашиваемой суммы гранта, необходимой для осуществления проекта, которая не должна превышать размер, установленный </w:t>
      </w:r>
      <w:hyperlink w:anchor="P60" w:history="1">
        <w:r>
          <w:rPr>
            <w:color w:val="0000FF"/>
          </w:rPr>
          <w:t>пунктом 1.4</w:t>
        </w:r>
      </w:hyperlink>
      <w:r>
        <w:t xml:space="preserve"> настоящего Порядка, с приложением сметы расходов, расчет значений и перечень показателей, характеризующих социальную значимость проекта для Чувашской Республики;</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копия доверенности, подписанная руководителем и заверенная печатью (при наличии) соискателя гранта (в случае если документы подаются лицом, не имеющим права без доверенности действовать от имени юридического лица), подтверждающей полномочие лица на подписание соглашения между Минкультуры Чувашии и соискателем гранта (далее - соглашение);</w:t>
      </w:r>
    </w:p>
    <w:p w:rsidR="00560CE8" w:rsidRDefault="00560CE8">
      <w:pPr>
        <w:pStyle w:val="ConsPlusNormal"/>
        <w:jc w:val="both"/>
      </w:pPr>
      <w:r>
        <w:t xml:space="preserve">(в ред. </w:t>
      </w:r>
      <w:r>
        <w:rPr>
          <w:color w:val="0000FF"/>
        </w:rPr>
        <w:t>Постановления</w:t>
      </w:r>
      <w:r>
        <w:t xml:space="preserve"> Кабинета Министров ЧР от 27.12.2017 N 536)</w:t>
      </w:r>
    </w:p>
    <w:p w:rsidR="00560CE8" w:rsidRDefault="00560CE8">
      <w:pPr>
        <w:pStyle w:val="ConsPlusNormal"/>
        <w:spacing w:before="200"/>
        <w:ind w:firstLine="540"/>
        <w:jc w:val="both"/>
      </w:pPr>
      <w:bookmarkStart w:id="6" w:name="P98"/>
      <w:bookmarkEnd w:id="6"/>
      <w:proofErr w:type="gramStart"/>
      <w:r>
        <w:t>согласие органа государственной власти Чувашской Республики (государственного органа Чувашской Республики) и (или) органа местного самоуправления в Чувашской Республике, осуществляющих функции и полномочия учредителя в отношении бюджетных или автономных учреждений - соискателей гранта, на участие таких бюджетных или автономных учреждений в конкурсе, оформленное на бланке соответствующего органа (для бюджетного или автономного учреждения, учредителем которого не является Минкультуры Чувашии).</w:t>
      </w:r>
      <w:proofErr w:type="gramEnd"/>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 xml:space="preserve">Соискателем гранта по собственной инициативе могут быть </w:t>
      </w:r>
      <w:proofErr w:type="gramStart"/>
      <w:r>
        <w:t>представлены</w:t>
      </w:r>
      <w:proofErr w:type="gramEnd"/>
      <w:r>
        <w:t>:</w:t>
      </w:r>
    </w:p>
    <w:p w:rsidR="00560CE8" w:rsidRDefault="00560CE8">
      <w:pPr>
        <w:pStyle w:val="ConsPlusNormal"/>
        <w:spacing w:before="200"/>
        <w:ind w:firstLine="540"/>
        <w:jc w:val="both"/>
      </w:pPr>
      <w:bookmarkStart w:id="7" w:name="P101"/>
      <w:bookmarkEnd w:id="7"/>
      <w:r>
        <w:t>копия выписки из Единого государственного реестра юридических лиц;</w:t>
      </w:r>
    </w:p>
    <w:p w:rsidR="00560CE8" w:rsidRDefault="00560CE8">
      <w:pPr>
        <w:pStyle w:val="ConsPlusNormal"/>
        <w:spacing w:before="200"/>
        <w:ind w:firstLine="540"/>
        <w:jc w:val="both"/>
      </w:pPr>
      <w:bookmarkStart w:id="8" w:name="P102"/>
      <w:bookmarkEnd w:id="8"/>
      <w:r>
        <w:t>копия справки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подана заявка;</w:t>
      </w:r>
    </w:p>
    <w:p w:rsidR="00560CE8" w:rsidRDefault="00560CE8">
      <w:pPr>
        <w:pStyle w:val="ConsPlusNormal"/>
        <w:jc w:val="both"/>
      </w:pPr>
      <w:r>
        <w:t xml:space="preserve">(в ред. Постановлений Кабинета Министров ЧР от 27.12.2017 </w:t>
      </w:r>
      <w:r>
        <w:rPr>
          <w:color w:val="0000FF"/>
        </w:rPr>
        <w:t>N 536</w:t>
      </w:r>
      <w:r>
        <w:t xml:space="preserve">, от 25.06.2020 </w:t>
      </w:r>
      <w:r>
        <w:rPr>
          <w:color w:val="0000FF"/>
        </w:rPr>
        <w:t>N 334</w:t>
      </w:r>
      <w:r>
        <w:t>)</w:t>
      </w:r>
    </w:p>
    <w:p w:rsidR="00560CE8" w:rsidRDefault="00560CE8">
      <w:pPr>
        <w:pStyle w:val="ConsPlusNormal"/>
        <w:spacing w:before="200"/>
        <w:ind w:firstLine="540"/>
        <w:jc w:val="both"/>
      </w:pPr>
      <w:r>
        <w:t xml:space="preserve">абзац утратил силу. - </w:t>
      </w:r>
      <w:r>
        <w:rPr>
          <w:color w:val="0000FF"/>
        </w:rPr>
        <w:t>Постановление</w:t>
      </w:r>
      <w:r>
        <w:t xml:space="preserve"> Кабинета Министров ЧР от 27.12.2017 N 536;</w:t>
      </w:r>
    </w:p>
    <w:p w:rsidR="00560CE8" w:rsidRDefault="00560CE8">
      <w:pPr>
        <w:pStyle w:val="ConsPlusNormal"/>
        <w:spacing w:before="200"/>
        <w:ind w:firstLine="540"/>
        <w:jc w:val="both"/>
      </w:pPr>
      <w:r>
        <w:t xml:space="preserve">абзацы десятый - двенадцатый утратили силу. - </w:t>
      </w:r>
      <w:r>
        <w:rPr>
          <w:color w:val="0000FF"/>
        </w:rPr>
        <w:t>Постановление</w:t>
      </w:r>
      <w:r>
        <w:t xml:space="preserve"> Кабинета Министров ЧР от 26.05.2021 N 218.</w:t>
      </w:r>
    </w:p>
    <w:p w:rsidR="00560CE8" w:rsidRDefault="00560CE8">
      <w:pPr>
        <w:pStyle w:val="ConsPlusNormal"/>
        <w:spacing w:before="200"/>
        <w:ind w:firstLine="540"/>
        <w:jc w:val="both"/>
      </w:pPr>
      <w:r>
        <w:t>Соискатели гранта несут ответственность за достоверность сведений, содержащихся в представленных документах.</w:t>
      </w:r>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25.06.2020 N 334)</w:t>
      </w:r>
    </w:p>
    <w:p w:rsidR="00560CE8" w:rsidRDefault="00560CE8">
      <w:pPr>
        <w:pStyle w:val="ConsPlusNormal"/>
        <w:jc w:val="both"/>
      </w:pPr>
      <w:r>
        <w:t xml:space="preserve">(п. 2.2 в ред. </w:t>
      </w:r>
      <w:r>
        <w:rPr>
          <w:color w:val="0000FF"/>
        </w:rPr>
        <w:t>Постановления</w:t>
      </w:r>
      <w:r>
        <w:t xml:space="preserve"> Кабинета Министров ЧР от 26.04.2017 N 155)</w:t>
      </w:r>
    </w:p>
    <w:p w:rsidR="00560CE8" w:rsidRDefault="00560CE8">
      <w:pPr>
        <w:pStyle w:val="ConsPlusNormal"/>
        <w:spacing w:before="200"/>
        <w:ind w:firstLine="540"/>
        <w:jc w:val="both"/>
      </w:pPr>
      <w:r>
        <w:t xml:space="preserve">2.3. </w:t>
      </w:r>
      <w:proofErr w:type="gramStart"/>
      <w:r>
        <w:t>При рассмотрении заявок Республиканский центр народного творчества направляет в течение трех рабочих дней со дня получения заявки межведомственный запрос в порядке, предусмотренном законодательством Российской Федерации и законодательством Чувашской Республики, о представлении справок от иных главных распорядителей средств республиканского бюджета Чувашской Республики о получении (неполучении) средств из республиканского бюджета Чувашской Республики соискателем гранта в соответствии с иными нормативными правовыми актами на</w:t>
      </w:r>
      <w:proofErr w:type="gramEnd"/>
      <w:r>
        <w:t xml:space="preserve"> цель, указанную </w:t>
      </w:r>
      <w:proofErr w:type="gramStart"/>
      <w:r>
        <w:t>в</w:t>
      </w:r>
      <w:proofErr w:type="gramEnd"/>
      <w:r>
        <w:t xml:space="preserve"> </w:t>
      </w:r>
      <w:hyperlink w:anchor="P54" w:history="1">
        <w:r>
          <w:rPr>
            <w:color w:val="0000FF"/>
          </w:rPr>
          <w:t>пункте 1.2</w:t>
        </w:r>
      </w:hyperlink>
      <w:r>
        <w:t xml:space="preserve"> </w:t>
      </w:r>
      <w:proofErr w:type="gramStart"/>
      <w:r>
        <w:t>настоящего</w:t>
      </w:r>
      <w:proofErr w:type="gramEnd"/>
      <w:r>
        <w:t xml:space="preserve"> Порядка, и наличии (отсутствии) просроченной задолженности по возврату в республиканский бюджет Чувашской Республики указанных средств.</w:t>
      </w:r>
    </w:p>
    <w:p w:rsidR="00560CE8" w:rsidRDefault="00560CE8">
      <w:pPr>
        <w:pStyle w:val="ConsPlusNormal"/>
        <w:spacing w:before="200"/>
        <w:ind w:firstLine="540"/>
        <w:jc w:val="both"/>
      </w:pPr>
      <w:r>
        <w:t xml:space="preserve">В случае если соискатель гранта не представил по собственной инициативе документы, указанные в </w:t>
      </w:r>
      <w:r>
        <w:rPr>
          <w:color w:val="0000FF"/>
        </w:rPr>
        <w:t>абзацах седьмом</w:t>
      </w:r>
      <w:r>
        <w:t xml:space="preserve">, </w:t>
      </w:r>
      <w:r>
        <w:rPr>
          <w:color w:val="0000FF"/>
        </w:rPr>
        <w:t>восьмом пункта 2.2</w:t>
      </w:r>
      <w:r>
        <w:t xml:space="preserve"> настоящего Порядка, Республиканский центр народного творчества для их получения в течение трех рабочих дней со дня получения заявки направляет межведомственный запрос в порядке, предусмотренном законодательством </w:t>
      </w:r>
      <w:r>
        <w:lastRenderedPageBreak/>
        <w:t>Российской Федерации и законодательством Чувашской Республики.</w:t>
      </w:r>
    </w:p>
    <w:p w:rsidR="00560CE8" w:rsidRDefault="00560CE8">
      <w:pPr>
        <w:pStyle w:val="ConsPlusNormal"/>
        <w:jc w:val="both"/>
      </w:pPr>
      <w:r>
        <w:t xml:space="preserve">(п. 2.3 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2.4. Заявка с приложенными к ней документами регистрируется в Республиканском центре народного творчества в день поступления.</w:t>
      </w:r>
    </w:p>
    <w:p w:rsidR="00560CE8" w:rsidRDefault="00560CE8">
      <w:pPr>
        <w:pStyle w:val="ConsPlusNormal"/>
        <w:jc w:val="both"/>
      </w:pPr>
      <w:r>
        <w:t xml:space="preserve">(в ред. Постановлений Кабинета Министров ЧР от 26.04.2017 </w:t>
      </w:r>
      <w:r>
        <w:rPr>
          <w:color w:val="0000FF"/>
        </w:rPr>
        <w:t>N 155</w:t>
      </w:r>
      <w:r>
        <w:t xml:space="preserve">, от 26.05.2021 </w:t>
      </w:r>
      <w:r>
        <w:rPr>
          <w:color w:val="0000FF"/>
        </w:rPr>
        <w:t>N 218</w:t>
      </w:r>
      <w:r>
        <w:t>)</w:t>
      </w:r>
    </w:p>
    <w:p w:rsidR="00560CE8" w:rsidRDefault="00560CE8">
      <w:pPr>
        <w:pStyle w:val="ConsPlusNormal"/>
        <w:spacing w:before="200"/>
        <w:ind w:firstLine="540"/>
        <w:jc w:val="both"/>
      </w:pPr>
      <w:r>
        <w:t xml:space="preserve">2.5. Республиканский центр народного творчества в течение 5 рабочих дней со дня поступления документов осуществляет проверку документов и готовит соответствующее заключение о полноте и соответствии требованиям, установленным </w:t>
      </w:r>
      <w:r>
        <w:rPr>
          <w:color w:val="0000FF"/>
        </w:rPr>
        <w:t>пунктом 2.2</w:t>
      </w:r>
      <w:r>
        <w:t xml:space="preserve"> настоящего Порядка, в виде решения.</w:t>
      </w:r>
    </w:p>
    <w:p w:rsidR="00560CE8" w:rsidRDefault="00560CE8">
      <w:pPr>
        <w:pStyle w:val="ConsPlusNormal"/>
        <w:jc w:val="both"/>
      </w:pPr>
      <w:r>
        <w:t xml:space="preserve">(в ред. Постановлений Кабинета Министров ЧР от 26.04.2017 </w:t>
      </w:r>
      <w:r>
        <w:rPr>
          <w:color w:val="0000FF"/>
        </w:rPr>
        <w:t>N 155</w:t>
      </w:r>
      <w:r>
        <w:t xml:space="preserve">, от 26.05.2021 </w:t>
      </w:r>
      <w:r>
        <w:rPr>
          <w:color w:val="0000FF"/>
        </w:rPr>
        <w:t>N 218</w:t>
      </w:r>
      <w:r>
        <w:t>)</w:t>
      </w:r>
    </w:p>
    <w:p w:rsidR="00560CE8" w:rsidRDefault="00560CE8">
      <w:pPr>
        <w:pStyle w:val="ConsPlusNormal"/>
        <w:spacing w:before="200"/>
        <w:ind w:firstLine="540"/>
        <w:jc w:val="both"/>
      </w:pPr>
      <w:bookmarkStart w:id="9" w:name="P116"/>
      <w:bookmarkEnd w:id="9"/>
      <w:r>
        <w:t>2.6. Соискатель гранта на 1-е число месяца, в котором подана заявка, должен соответствовать следующим требованиям:</w:t>
      </w:r>
    </w:p>
    <w:p w:rsidR="00560CE8" w:rsidRDefault="00560CE8">
      <w:pPr>
        <w:pStyle w:val="ConsPlusNormal"/>
        <w:spacing w:before="200"/>
        <w:ind w:firstLine="540"/>
        <w:jc w:val="both"/>
      </w:pPr>
      <w:r>
        <w:t>у соискателя гранта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0CE8" w:rsidRDefault="00560CE8">
      <w:pPr>
        <w:pStyle w:val="ConsPlusNormal"/>
        <w:spacing w:before="200"/>
        <w:ind w:firstLine="540"/>
        <w:jc w:val="both"/>
      </w:pPr>
      <w:r>
        <w:t xml:space="preserve">у соискателя гранта должна отсутствовать просроченная задолженность по возврату в республиканский бюджет Чувашской Республики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Чувашской Республикой (за исключением субсидий, предоставляемых государственным (муниципальным) учреждениям);</w:t>
      </w:r>
    </w:p>
    <w:p w:rsidR="00560CE8" w:rsidRDefault="00560CE8">
      <w:pPr>
        <w:pStyle w:val="ConsPlusNormal"/>
        <w:spacing w:before="200"/>
        <w:ind w:firstLine="540"/>
        <w:jc w:val="both"/>
      </w:pPr>
      <w:r>
        <w:t>соискатель гранта не должен находиться в процессе реорганизации (за исключением реорганизации в форме присоединения к юридическому лицу, являющемуся соискателем гранта, другого юридического лица), ликвидации, в отношении его не введена процедура банкротства, деятельность соискателя гранта не приостановлена в порядке, предусмотренном законодательством Российской Федерации;</w:t>
      </w:r>
    </w:p>
    <w:p w:rsidR="00560CE8" w:rsidRDefault="00560CE8">
      <w:pPr>
        <w:pStyle w:val="ConsPlusNormal"/>
        <w:spacing w:before="200"/>
        <w:ind w:firstLine="540"/>
        <w:jc w:val="both"/>
      </w:pP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гранта;</w:t>
      </w:r>
      <w:proofErr w:type="gramEnd"/>
    </w:p>
    <w:p w:rsidR="00560CE8" w:rsidRDefault="00560CE8">
      <w:pPr>
        <w:pStyle w:val="ConsPlusNormal"/>
        <w:spacing w:before="200"/>
        <w:ind w:firstLine="540"/>
        <w:jc w:val="both"/>
      </w:pPr>
      <w:proofErr w:type="gramStart"/>
      <w:r>
        <w:t>соискатель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 процентов;</w:t>
      </w:r>
    </w:p>
    <w:p w:rsidR="00560CE8" w:rsidRDefault="00560CE8">
      <w:pPr>
        <w:pStyle w:val="ConsPlusNormal"/>
        <w:spacing w:before="200"/>
        <w:ind w:firstLine="540"/>
        <w:jc w:val="both"/>
      </w:pPr>
      <w:r>
        <w:t xml:space="preserve">соискатель гранта не должен получать средства из республиканского бюджета Чувашской Республики на основании иных нормативных правовых актов Чувашской Республики на цель, установленную </w:t>
      </w:r>
      <w:r>
        <w:rPr>
          <w:color w:val="0000FF"/>
        </w:rPr>
        <w:t>пунктом 1.2</w:t>
      </w:r>
      <w:r>
        <w:t xml:space="preserve"> настоящего Порядка.</w:t>
      </w:r>
    </w:p>
    <w:p w:rsidR="00560CE8" w:rsidRDefault="00560CE8">
      <w:pPr>
        <w:pStyle w:val="ConsPlusNormal"/>
        <w:jc w:val="both"/>
      </w:pPr>
      <w:r>
        <w:t xml:space="preserve">(п. 2.6 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bookmarkStart w:id="10" w:name="P124"/>
      <w:bookmarkEnd w:id="10"/>
      <w:r>
        <w:t>2.7. Основаниями для отклонения заявки соискателя гранта на стадии рассмотрения и оценки заявок являются:</w:t>
      </w:r>
    </w:p>
    <w:p w:rsidR="00560CE8" w:rsidRDefault="00560CE8">
      <w:pPr>
        <w:pStyle w:val="ConsPlusNormal"/>
        <w:spacing w:before="200"/>
        <w:ind w:firstLine="540"/>
        <w:jc w:val="both"/>
      </w:pPr>
      <w:r>
        <w:t xml:space="preserve">несоответствие соискателя гранта требованиям, установленным в </w:t>
      </w:r>
      <w:r>
        <w:rPr>
          <w:color w:val="0000FF"/>
        </w:rPr>
        <w:t>пункте 2.6</w:t>
      </w:r>
      <w:r>
        <w:t xml:space="preserve"> настоящего Порядка;</w:t>
      </w:r>
    </w:p>
    <w:p w:rsidR="00560CE8" w:rsidRDefault="00560CE8">
      <w:pPr>
        <w:pStyle w:val="ConsPlusNormal"/>
        <w:spacing w:before="200"/>
        <w:ind w:firstLine="540"/>
        <w:jc w:val="both"/>
      </w:pPr>
      <w:r>
        <w:t xml:space="preserve">несоответствие представленной соискателем гранта заявки и документов требованиям, установленным в </w:t>
      </w:r>
      <w:r>
        <w:rPr>
          <w:color w:val="0000FF"/>
        </w:rPr>
        <w:t>абзацах втором</w:t>
      </w:r>
      <w:r>
        <w:t xml:space="preserve"> - </w:t>
      </w:r>
      <w:r>
        <w:rPr>
          <w:color w:val="0000FF"/>
        </w:rPr>
        <w:t>пятом пункта 2.2</w:t>
      </w:r>
      <w:r>
        <w:t xml:space="preserve"> настоящего Порядка, или непредставление (представление не в полном объеме) указанных документов;</w:t>
      </w:r>
    </w:p>
    <w:p w:rsidR="00560CE8" w:rsidRDefault="00560CE8">
      <w:pPr>
        <w:pStyle w:val="ConsPlusNormal"/>
        <w:spacing w:before="200"/>
        <w:ind w:firstLine="540"/>
        <w:jc w:val="both"/>
      </w:pPr>
      <w:r>
        <w:t>недостоверность представленной соискателем гранта информации, в том числе информации о месте нахождения и адресе юридического лица;</w:t>
      </w:r>
    </w:p>
    <w:p w:rsidR="00560CE8" w:rsidRDefault="00560CE8">
      <w:pPr>
        <w:pStyle w:val="ConsPlusNormal"/>
        <w:spacing w:before="200"/>
        <w:ind w:firstLine="540"/>
        <w:jc w:val="both"/>
      </w:pPr>
      <w:r>
        <w:t>подача соискателем гранта заявки после даты и (или) времени, определенных для подачи заявок.</w:t>
      </w:r>
    </w:p>
    <w:p w:rsidR="00560CE8" w:rsidRDefault="00560CE8">
      <w:pPr>
        <w:pStyle w:val="ConsPlusNormal"/>
        <w:jc w:val="both"/>
      </w:pPr>
      <w:r>
        <w:lastRenderedPageBreak/>
        <w:t xml:space="preserve">(п. 2.7 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 xml:space="preserve">2.8. Республиканский центр народного творчества в течение 3 рабочих дней со дня принятия решения об отклонении заявки </w:t>
      </w:r>
      <w:proofErr w:type="gramStart"/>
      <w:r>
        <w:t>уведомляет</w:t>
      </w:r>
      <w:proofErr w:type="gramEnd"/>
      <w:r>
        <w:t xml:space="preserve"> о нем соискателя гранта письмом с указанием оснований для отклонения заявки.</w:t>
      </w:r>
    </w:p>
    <w:p w:rsidR="00560CE8" w:rsidRDefault="00560CE8">
      <w:pPr>
        <w:pStyle w:val="ConsPlusNormal"/>
        <w:spacing w:before="200"/>
        <w:ind w:firstLine="540"/>
        <w:jc w:val="both"/>
      </w:pPr>
      <w:r>
        <w:t xml:space="preserve">Письмо с указанием оснований для отклонения заявки направляется соискателю гранта на почтовый адрес, а при обращении в электронном виде - на указанный в заявке электронный адрес. Документы, предоставленные соискателем гранта в соответствии с </w:t>
      </w:r>
      <w:r>
        <w:rPr>
          <w:color w:val="0000FF"/>
        </w:rPr>
        <w:t>пунктом 2.2</w:t>
      </w:r>
      <w:r>
        <w:t xml:space="preserve"> настоящего Порядка, не подлежат возврату соискателю гранта.</w:t>
      </w:r>
    </w:p>
    <w:p w:rsidR="00560CE8" w:rsidRDefault="00560CE8">
      <w:pPr>
        <w:pStyle w:val="ConsPlusNormal"/>
        <w:jc w:val="both"/>
      </w:pPr>
      <w:r>
        <w:t xml:space="preserve">(п. 2.8 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 xml:space="preserve">2.9. Соискатель гранта вправе в сроки, установленные Минкультуры Чувашии для принятия документов, повторно направить документы в Республиканский центр народного творчества в случае устранения им оснований для отклонения заявки, изложенных в письме Республиканского центра народного творчества в соответствии с </w:t>
      </w:r>
      <w:r>
        <w:rPr>
          <w:color w:val="0000FF"/>
        </w:rPr>
        <w:t>пунктом 2.7</w:t>
      </w:r>
      <w:r>
        <w:t xml:space="preserve"> настоящего Порядка.</w:t>
      </w:r>
    </w:p>
    <w:p w:rsidR="00560CE8" w:rsidRDefault="00560CE8">
      <w:pPr>
        <w:pStyle w:val="ConsPlusNormal"/>
        <w:jc w:val="both"/>
      </w:pPr>
      <w:r>
        <w:t xml:space="preserve">(п. 2.9 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 xml:space="preserve">2.10. Заявки и документы, указанные в </w:t>
      </w:r>
      <w:r>
        <w:rPr>
          <w:color w:val="0000FF"/>
        </w:rPr>
        <w:t>пункте 2.2</w:t>
      </w:r>
      <w:r>
        <w:t xml:space="preserve"> настоящего Порядка, направляются Республиканским центром народного творчества в течение 10 рабочих дней со дня окончания приема заявок на рассмотрение Совета по грантам для подготовки письменного заключения.</w:t>
      </w:r>
    </w:p>
    <w:p w:rsidR="00560CE8" w:rsidRDefault="00560CE8">
      <w:pPr>
        <w:pStyle w:val="ConsPlusNormal"/>
        <w:jc w:val="both"/>
      </w:pPr>
      <w:r>
        <w:t xml:space="preserve">(в ред. Постановлений Кабинета Министров ЧР от 26.04.2017 </w:t>
      </w:r>
      <w:r>
        <w:rPr>
          <w:color w:val="0000FF"/>
        </w:rPr>
        <w:t>N 155</w:t>
      </w:r>
      <w:r>
        <w:t xml:space="preserve">, от 26.05.2021 </w:t>
      </w:r>
      <w:r>
        <w:rPr>
          <w:color w:val="0000FF"/>
        </w:rPr>
        <w:t>N 218</w:t>
      </w:r>
      <w:r>
        <w:t>)</w:t>
      </w:r>
    </w:p>
    <w:p w:rsidR="00560CE8" w:rsidRDefault="00560CE8">
      <w:pPr>
        <w:pStyle w:val="ConsPlusNormal"/>
        <w:spacing w:before="200"/>
        <w:ind w:firstLine="540"/>
        <w:jc w:val="both"/>
      </w:pPr>
      <w:r>
        <w:t>2.11. Совет по грантам рассматривает документы, оценивает проект на соответствие установленным критериям оценки заявок соискателей гранта и выносит письменное заключение.</w:t>
      </w:r>
    </w:p>
    <w:p w:rsidR="00560CE8" w:rsidRDefault="00560CE8">
      <w:pPr>
        <w:pStyle w:val="ConsPlusNormal"/>
        <w:spacing w:before="200"/>
        <w:ind w:firstLine="540"/>
        <w:jc w:val="both"/>
      </w:pPr>
      <w:r>
        <w:t>Срок подготовки письменного заключения Советом по грантам не может превышать 10 рабочих дней со дня получения решения Республиканского центра народного творчества и документов.</w:t>
      </w:r>
    </w:p>
    <w:p w:rsidR="00560CE8" w:rsidRDefault="00560CE8">
      <w:pPr>
        <w:pStyle w:val="ConsPlusNormal"/>
        <w:jc w:val="both"/>
      </w:pPr>
      <w:r>
        <w:t xml:space="preserve">(п. 2.11 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 xml:space="preserve">2.12. Представленные проекты оцениваются членами Совета по грантам в соответствии с критериями оценки заявок соискателей гранта, предусмотренными в </w:t>
      </w:r>
      <w:r>
        <w:rPr>
          <w:color w:val="0000FF"/>
        </w:rPr>
        <w:t>пункте 2.13</w:t>
      </w:r>
      <w:r>
        <w:t xml:space="preserve"> настоящего Порядка, по пятибалльной системе.</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Оценочные баллы, выставленные членами Совета по грантам, суммируются.</w:t>
      </w:r>
    </w:p>
    <w:p w:rsidR="00560CE8" w:rsidRDefault="00560CE8">
      <w:pPr>
        <w:pStyle w:val="ConsPlusNormal"/>
        <w:spacing w:before="200"/>
        <w:ind w:firstLine="540"/>
        <w:jc w:val="both"/>
      </w:pPr>
      <w:r>
        <w:t>Победителями конкурса признаются проекты, которые получили наибольшее количество баллов. Решение Совета по грантам в течение 3 рабочих дней со дня проведения его заседания оформляется протоколом.</w:t>
      </w:r>
    </w:p>
    <w:p w:rsidR="00560CE8" w:rsidRDefault="00560CE8">
      <w:pPr>
        <w:pStyle w:val="ConsPlusNormal"/>
        <w:jc w:val="both"/>
      </w:pPr>
      <w:r>
        <w:t xml:space="preserve">(в ред. </w:t>
      </w:r>
      <w:r>
        <w:rPr>
          <w:color w:val="0000FF"/>
        </w:rPr>
        <w:t>Постановления</w:t>
      </w:r>
      <w:r>
        <w:t xml:space="preserve"> Кабинета Министров ЧР от 14.09.2016 N 381)</w:t>
      </w:r>
    </w:p>
    <w:p w:rsidR="00560CE8" w:rsidRDefault="00560CE8">
      <w:pPr>
        <w:pStyle w:val="ConsPlusNormal"/>
        <w:spacing w:before="200"/>
        <w:ind w:firstLine="540"/>
        <w:jc w:val="both"/>
      </w:pPr>
      <w:r>
        <w:t>В случае если по двум и более заявкам получено одинаковое количество баллов, победителем признается заявка, имеющая более ранние дату и время ее поступления в Республиканский центр народного творчества.</w:t>
      </w:r>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26.05.2021 N 218)</w:t>
      </w:r>
    </w:p>
    <w:p w:rsidR="00560CE8" w:rsidRDefault="00560CE8">
      <w:pPr>
        <w:pStyle w:val="ConsPlusNormal"/>
        <w:spacing w:before="200"/>
        <w:ind w:firstLine="540"/>
        <w:jc w:val="both"/>
      </w:pPr>
      <w:bookmarkStart w:id="11" w:name="P147"/>
      <w:bookmarkEnd w:id="11"/>
      <w:r>
        <w:t>2.13. Критерии оценки заявок соискателей гранта:</w:t>
      </w:r>
    </w:p>
    <w:p w:rsidR="00560CE8" w:rsidRDefault="00560CE8">
      <w:pPr>
        <w:pStyle w:val="ConsPlusNormal"/>
        <w:spacing w:before="200"/>
        <w:ind w:firstLine="540"/>
        <w:jc w:val="both"/>
      </w:pPr>
      <w:r>
        <w:t>а) новизна проекта:</w:t>
      </w:r>
    </w:p>
    <w:p w:rsidR="00560CE8" w:rsidRDefault="00560CE8">
      <w:pPr>
        <w:pStyle w:val="ConsPlusNormal"/>
        <w:spacing w:before="200"/>
        <w:ind w:firstLine="540"/>
        <w:jc w:val="both"/>
      </w:pPr>
      <w:r>
        <w:t>проект ранее реализовывался - 0 баллов;</w:t>
      </w:r>
    </w:p>
    <w:p w:rsidR="00560CE8" w:rsidRDefault="00560CE8">
      <w:pPr>
        <w:pStyle w:val="ConsPlusNormal"/>
        <w:spacing w:before="200"/>
        <w:ind w:firstLine="540"/>
        <w:jc w:val="both"/>
      </w:pPr>
      <w:r>
        <w:t>имеются элементы ранее реализованных проектов - от 1 до 2 баллов;</w:t>
      </w:r>
    </w:p>
    <w:p w:rsidR="00560CE8" w:rsidRDefault="00560CE8">
      <w:pPr>
        <w:pStyle w:val="ConsPlusNormal"/>
        <w:spacing w:before="200"/>
        <w:ind w:firstLine="540"/>
        <w:jc w:val="both"/>
      </w:pPr>
      <w:r>
        <w:t>проект ранее не реализовывался - 5 баллов;</w:t>
      </w:r>
    </w:p>
    <w:p w:rsidR="00560CE8" w:rsidRDefault="00560CE8">
      <w:pPr>
        <w:pStyle w:val="ConsPlusNormal"/>
        <w:spacing w:before="200"/>
        <w:ind w:firstLine="540"/>
        <w:jc w:val="both"/>
      </w:pPr>
      <w:r>
        <w:t>б) актуальность проекта:</w:t>
      </w:r>
    </w:p>
    <w:p w:rsidR="00560CE8" w:rsidRDefault="00560CE8">
      <w:pPr>
        <w:pStyle w:val="ConsPlusNormal"/>
        <w:spacing w:before="200"/>
        <w:ind w:firstLine="540"/>
        <w:jc w:val="both"/>
      </w:pPr>
      <w:r>
        <w:t>актуальность доказана недостаточно убедительно - от 0 до 1 балла;</w:t>
      </w:r>
    </w:p>
    <w:p w:rsidR="00560CE8" w:rsidRDefault="00560CE8">
      <w:pPr>
        <w:pStyle w:val="ConsPlusNormal"/>
        <w:spacing w:before="200"/>
        <w:ind w:firstLine="540"/>
        <w:jc w:val="both"/>
      </w:pPr>
      <w:r>
        <w:t>актуальность доказана, однако имеются несущественные замечания - от 2 до 3 баллов;</w:t>
      </w:r>
    </w:p>
    <w:p w:rsidR="00560CE8" w:rsidRDefault="00560CE8">
      <w:pPr>
        <w:pStyle w:val="ConsPlusNormal"/>
        <w:spacing w:before="200"/>
        <w:ind w:firstLine="540"/>
        <w:jc w:val="both"/>
      </w:pPr>
      <w:r>
        <w:t>актуальность убедительно доказана - от 3 до 5 баллов;</w:t>
      </w:r>
    </w:p>
    <w:p w:rsidR="00560CE8" w:rsidRDefault="00560CE8">
      <w:pPr>
        <w:pStyle w:val="ConsPlusNormal"/>
        <w:spacing w:before="200"/>
        <w:ind w:firstLine="540"/>
        <w:jc w:val="both"/>
      </w:pPr>
      <w:r>
        <w:lastRenderedPageBreak/>
        <w:t>в) возможность привлечения для реализации проекта ресурсов других организаций культуры:</w:t>
      </w:r>
    </w:p>
    <w:p w:rsidR="00560CE8" w:rsidRDefault="00560CE8">
      <w:pPr>
        <w:pStyle w:val="ConsPlusNormal"/>
        <w:spacing w:before="200"/>
        <w:ind w:firstLine="540"/>
        <w:jc w:val="both"/>
      </w:pPr>
      <w:r>
        <w:t>возможность привлечения ресурсов других организаций культуры отсутствует - 0 баллов;</w:t>
      </w:r>
    </w:p>
    <w:p w:rsidR="00560CE8" w:rsidRDefault="00560CE8">
      <w:pPr>
        <w:pStyle w:val="ConsPlusNormal"/>
        <w:spacing w:before="200"/>
        <w:ind w:firstLine="540"/>
        <w:jc w:val="both"/>
      </w:pPr>
      <w:r>
        <w:t>привлекаются ресурсы 1 - 2 организаций культуры - от 1 до 3 баллов;</w:t>
      </w:r>
    </w:p>
    <w:p w:rsidR="00560CE8" w:rsidRDefault="00560CE8">
      <w:pPr>
        <w:pStyle w:val="ConsPlusNormal"/>
        <w:spacing w:before="200"/>
        <w:ind w:firstLine="540"/>
        <w:jc w:val="both"/>
      </w:pPr>
      <w:r>
        <w:t>привлекаются ресурсы 3 и более организаций культуры - от 4 до 5 баллов;</w:t>
      </w:r>
    </w:p>
    <w:p w:rsidR="00560CE8" w:rsidRDefault="00560CE8">
      <w:pPr>
        <w:pStyle w:val="ConsPlusNormal"/>
        <w:spacing w:before="200"/>
        <w:ind w:firstLine="540"/>
        <w:jc w:val="both"/>
      </w:pPr>
      <w:r>
        <w:t>г) эффективность (соотношение затрат и ожидаемых результатов):</w:t>
      </w:r>
    </w:p>
    <w:p w:rsidR="00560CE8" w:rsidRDefault="00560CE8">
      <w:pPr>
        <w:pStyle w:val="ConsPlusNormal"/>
        <w:spacing w:before="200"/>
        <w:ind w:firstLine="540"/>
        <w:jc w:val="both"/>
      </w:pPr>
      <w:r>
        <w:t>соотношение затрат и ожидаемых результатов проекта не в полной мере обосновано (стоимость товаров, работ, услуг, уровень оплаты труда специалистов завышены, смета расходов на осуществление проекта не детализирована) - от 0 до 2 баллов;</w:t>
      </w:r>
    </w:p>
    <w:p w:rsidR="00560CE8" w:rsidRDefault="00560CE8">
      <w:pPr>
        <w:pStyle w:val="ConsPlusNormal"/>
        <w:spacing w:before="200"/>
        <w:ind w:firstLine="540"/>
        <w:jc w:val="both"/>
      </w:pPr>
      <w:r>
        <w:t>соотношение затрат и ожидаемых результатов обосновано (отдельные статьи сметы расходов на осуществление проекта нуждаются в корректировке и (или) более детальном обосновании) - от 3 до 4 баллов;</w:t>
      </w:r>
    </w:p>
    <w:p w:rsidR="00560CE8" w:rsidRDefault="00560CE8">
      <w:pPr>
        <w:pStyle w:val="ConsPlusNormal"/>
        <w:spacing w:before="200"/>
        <w:ind w:firstLine="540"/>
        <w:jc w:val="both"/>
      </w:pPr>
      <w:r>
        <w:t>соотношение затрат и ожидаемых результатов проекта в полной мере обосновано (стоимость товаров, работ, услуг, уровень оплаты труда специалистов не завышены, смета расходов на осуществление проекта детализирована) - 5 баллов;</w:t>
      </w:r>
    </w:p>
    <w:p w:rsidR="00560CE8" w:rsidRDefault="00560CE8">
      <w:pPr>
        <w:pStyle w:val="ConsPlusNormal"/>
        <w:spacing w:before="200"/>
        <w:ind w:firstLine="540"/>
        <w:jc w:val="both"/>
      </w:pPr>
      <w:r>
        <w:t>д) сроки реализации проекта:</w:t>
      </w:r>
    </w:p>
    <w:p w:rsidR="00560CE8" w:rsidRDefault="00560CE8">
      <w:pPr>
        <w:pStyle w:val="ConsPlusNormal"/>
        <w:spacing w:before="200"/>
        <w:ind w:firstLine="540"/>
        <w:jc w:val="both"/>
      </w:pPr>
      <w:r>
        <w:t>сроки реализации проекта не обозначены - 0 баллов;</w:t>
      </w:r>
    </w:p>
    <w:p w:rsidR="00560CE8" w:rsidRDefault="00560CE8">
      <w:pPr>
        <w:pStyle w:val="ConsPlusNormal"/>
        <w:spacing w:before="200"/>
        <w:ind w:firstLine="540"/>
        <w:jc w:val="both"/>
      </w:pPr>
      <w:r>
        <w:t>проект реализуется в течение 7 - 12 месяцев - от 1 до 2 баллов;</w:t>
      </w:r>
    </w:p>
    <w:p w:rsidR="00560CE8" w:rsidRDefault="00560CE8">
      <w:pPr>
        <w:pStyle w:val="ConsPlusNormal"/>
        <w:spacing w:before="200"/>
        <w:ind w:firstLine="540"/>
        <w:jc w:val="both"/>
      </w:pPr>
      <w:r>
        <w:t>проект реализуется в течение 3 - 6 месяцев - от 3 до 4 баллов;</w:t>
      </w:r>
    </w:p>
    <w:p w:rsidR="00560CE8" w:rsidRDefault="00560CE8">
      <w:pPr>
        <w:pStyle w:val="ConsPlusNormal"/>
        <w:spacing w:before="200"/>
        <w:ind w:firstLine="540"/>
        <w:jc w:val="both"/>
      </w:pPr>
      <w:r>
        <w:t>проект реализуется в течение 1 - 2 месяцев - 5 баллов;</w:t>
      </w:r>
    </w:p>
    <w:p w:rsidR="00560CE8" w:rsidRDefault="00560CE8">
      <w:pPr>
        <w:pStyle w:val="ConsPlusNormal"/>
        <w:spacing w:before="200"/>
        <w:ind w:firstLine="540"/>
        <w:jc w:val="both"/>
      </w:pPr>
      <w:r>
        <w:t>е) наличие дополнительных ресурсов для реализации проекта:</w:t>
      </w:r>
    </w:p>
    <w:p w:rsidR="00560CE8" w:rsidRDefault="00560CE8">
      <w:pPr>
        <w:pStyle w:val="ConsPlusNormal"/>
        <w:spacing w:before="200"/>
        <w:ind w:firstLine="540"/>
        <w:jc w:val="both"/>
      </w:pPr>
      <w:r>
        <w:t>отсутствуют дополнительные ресурсы - 0 баллов;</w:t>
      </w:r>
    </w:p>
    <w:p w:rsidR="00560CE8" w:rsidRDefault="00560CE8">
      <w:pPr>
        <w:pStyle w:val="ConsPlusNormal"/>
        <w:spacing w:before="200"/>
        <w:ind w:firstLine="540"/>
        <w:jc w:val="both"/>
      </w:pPr>
      <w:r>
        <w:t>имеется материально-техническая база - от 1 до 2 баллов;</w:t>
      </w:r>
    </w:p>
    <w:p w:rsidR="00560CE8" w:rsidRDefault="00560CE8">
      <w:pPr>
        <w:pStyle w:val="ConsPlusNormal"/>
        <w:spacing w:before="200"/>
        <w:ind w:firstLine="540"/>
        <w:jc w:val="both"/>
      </w:pPr>
      <w:r>
        <w:t>имеются внебюджетные средства, материально-техническая база, соисполнители, готовые реализовать проект, - от 3 до 5 баллов.</w:t>
      </w:r>
    </w:p>
    <w:p w:rsidR="00560CE8" w:rsidRDefault="00560CE8">
      <w:pPr>
        <w:pStyle w:val="ConsPlusNormal"/>
        <w:jc w:val="both"/>
      </w:pPr>
      <w:r>
        <w:t xml:space="preserve">(п. 2.13 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2.14. Основаниями для отказа в предоставлении гранта являются:</w:t>
      </w:r>
    </w:p>
    <w:p w:rsidR="00560CE8" w:rsidRDefault="00560CE8">
      <w:pPr>
        <w:pStyle w:val="ConsPlusNormal"/>
        <w:spacing w:before="200"/>
        <w:ind w:firstLine="540"/>
        <w:jc w:val="both"/>
      </w:pPr>
      <w:r>
        <w:t xml:space="preserve">несоответствие представленной соискателем гранта заявки и документов требованиям, определенным </w:t>
      </w:r>
      <w:r>
        <w:rPr>
          <w:color w:val="0000FF"/>
        </w:rPr>
        <w:t>абзацами вторым</w:t>
      </w:r>
      <w:r>
        <w:t xml:space="preserve"> - </w:t>
      </w:r>
      <w:r>
        <w:rPr>
          <w:color w:val="0000FF"/>
        </w:rPr>
        <w:t>пятым пункта 2.2</w:t>
      </w:r>
      <w:r>
        <w:t xml:space="preserve"> настоящего Порядка, или непредставление (представление не в полном объеме) указанных документов;</w:t>
      </w:r>
    </w:p>
    <w:p w:rsidR="00560CE8" w:rsidRDefault="00560CE8">
      <w:pPr>
        <w:pStyle w:val="ConsPlusNormal"/>
        <w:spacing w:before="200"/>
        <w:ind w:firstLine="540"/>
        <w:jc w:val="both"/>
      </w:pPr>
      <w:r>
        <w:t>установление факта недостоверности представленной получателем гранта информации.</w:t>
      </w:r>
    </w:p>
    <w:p w:rsidR="00560CE8" w:rsidRDefault="00560CE8">
      <w:pPr>
        <w:pStyle w:val="ConsPlusNormal"/>
        <w:jc w:val="both"/>
      </w:pPr>
      <w:r>
        <w:t xml:space="preserve">(п. 2.14 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2.15. Совет по грантам в течение 3 рабочих дней со дня вынесения письменного заключения направляет его в Минкультуры Чувашии.</w:t>
      </w:r>
    </w:p>
    <w:p w:rsidR="00560CE8" w:rsidRDefault="00560CE8">
      <w:pPr>
        <w:pStyle w:val="ConsPlusNormal"/>
        <w:jc w:val="both"/>
      </w:pPr>
      <w:r>
        <w:t xml:space="preserve">(в ред. </w:t>
      </w:r>
      <w:r>
        <w:rPr>
          <w:color w:val="0000FF"/>
        </w:rPr>
        <w:t>Постановления</w:t>
      </w:r>
      <w:r>
        <w:t xml:space="preserve"> Кабинета Министров ЧР от 14.09.2016 N 381)</w:t>
      </w:r>
    </w:p>
    <w:p w:rsidR="00560CE8" w:rsidRDefault="00560CE8">
      <w:pPr>
        <w:pStyle w:val="ConsPlusNormal"/>
        <w:spacing w:before="200"/>
        <w:ind w:firstLine="540"/>
        <w:jc w:val="both"/>
      </w:pPr>
      <w:r>
        <w:t>2.16. В течение 5 рабочих дней со дня получения письменного заключения Совета по грантам Минкультуры Чувашии обеспечивает размещение на официальном сайте Минкультуры Чувашии информации о результатах рассмотрения заявок, включающей следующие сведения:</w:t>
      </w:r>
    </w:p>
    <w:p w:rsidR="00560CE8" w:rsidRDefault="00560CE8">
      <w:pPr>
        <w:pStyle w:val="ConsPlusNormal"/>
        <w:spacing w:before="200"/>
        <w:ind w:firstLine="540"/>
        <w:jc w:val="both"/>
      </w:pPr>
      <w:r>
        <w:t>дата, время и место рассмотрения заявок;</w:t>
      </w:r>
    </w:p>
    <w:p w:rsidR="00560CE8" w:rsidRDefault="00560CE8">
      <w:pPr>
        <w:pStyle w:val="ConsPlusNormal"/>
        <w:spacing w:before="200"/>
        <w:ind w:firstLine="540"/>
        <w:jc w:val="both"/>
      </w:pPr>
      <w:r>
        <w:t>дата, время и место оценки заявок;</w:t>
      </w:r>
    </w:p>
    <w:p w:rsidR="00560CE8" w:rsidRDefault="00560CE8">
      <w:pPr>
        <w:pStyle w:val="ConsPlusNormal"/>
        <w:spacing w:before="200"/>
        <w:ind w:firstLine="540"/>
        <w:jc w:val="both"/>
      </w:pPr>
      <w:r>
        <w:t>информация о соискателях гранта, заявки которых были рассмотрены;</w:t>
      </w:r>
    </w:p>
    <w:p w:rsidR="00560CE8" w:rsidRDefault="00560CE8">
      <w:pPr>
        <w:pStyle w:val="ConsPlusNormal"/>
        <w:spacing w:before="200"/>
        <w:ind w:firstLine="540"/>
        <w:jc w:val="both"/>
      </w:pPr>
      <w:r>
        <w:t xml:space="preserve">информация о соискателях гранта, заявки которых были отклонены, с указанием причин их </w:t>
      </w:r>
      <w:r>
        <w:lastRenderedPageBreak/>
        <w:t>отклонения, в том числе положений объявления о проведении конкурса, которым не соответствуют такие заявки;</w:t>
      </w:r>
    </w:p>
    <w:p w:rsidR="00560CE8" w:rsidRDefault="00560CE8">
      <w:pPr>
        <w:pStyle w:val="ConsPlusNormal"/>
        <w:spacing w:before="200"/>
        <w:ind w:firstLine="540"/>
        <w:jc w:val="both"/>
      </w:pPr>
      <w:r>
        <w:t>последовательность оценки заявок, баллы, присвоенные заявкам по каждому из критериев оценки заявок соискателей гранта, принятое на основании результатов оценки указанных заявок решение о присвоении таким заявкам порядковых номеров;</w:t>
      </w:r>
    </w:p>
    <w:p w:rsidR="00560CE8" w:rsidRDefault="00560CE8">
      <w:pPr>
        <w:pStyle w:val="ConsPlusNormal"/>
        <w:spacing w:before="200"/>
        <w:ind w:firstLine="540"/>
        <w:jc w:val="both"/>
      </w:pPr>
      <w:r>
        <w:t>наименование соискателей гранта, с которыми заключаются соглашения, и размер гранта.</w:t>
      </w:r>
    </w:p>
    <w:p w:rsidR="00560CE8" w:rsidRDefault="00560CE8">
      <w:pPr>
        <w:pStyle w:val="ConsPlusNormal"/>
        <w:jc w:val="both"/>
      </w:pPr>
      <w:r>
        <w:t xml:space="preserve">(п. 2.16 в ред. </w:t>
      </w:r>
      <w:r>
        <w:rPr>
          <w:color w:val="0000FF"/>
        </w:rPr>
        <w:t>Постановления</w:t>
      </w:r>
      <w:r>
        <w:t xml:space="preserve"> Кабинета Министров ЧР от 26.05.2021 N 218)</w:t>
      </w:r>
    </w:p>
    <w:p w:rsidR="00560CE8" w:rsidRDefault="00560CE8">
      <w:pPr>
        <w:pStyle w:val="ConsPlusNormal"/>
        <w:jc w:val="both"/>
      </w:pPr>
    </w:p>
    <w:p w:rsidR="00560CE8" w:rsidRDefault="00560CE8">
      <w:pPr>
        <w:pStyle w:val="ConsPlusTitle"/>
        <w:jc w:val="center"/>
        <w:outlineLvl w:val="1"/>
      </w:pPr>
      <w:r>
        <w:t>III. Порядок предоставления грантов</w:t>
      </w:r>
    </w:p>
    <w:p w:rsidR="00560CE8" w:rsidRDefault="00560CE8">
      <w:pPr>
        <w:pStyle w:val="ConsPlusNormal"/>
        <w:jc w:val="both"/>
      </w:pPr>
    </w:p>
    <w:p w:rsidR="00560CE8" w:rsidRDefault="00560CE8">
      <w:pPr>
        <w:pStyle w:val="ConsPlusNormal"/>
        <w:ind w:firstLine="540"/>
        <w:jc w:val="both"/>
      </w:pPr>
      <w:r>
        <w:t>3.1. Минкультуры Чувашии в течение 10 рабочих дней со дня получения письменного заключения Совета по грантам готовит и представляет Главе Чувашской Республики проект распоряжения Главы Чувашской Республики о присуждении грантов.</w:t>
      </w:r>
    </w:p>
    <w:p w:rsidR="00560CE8" w:rsidRDefault="00560CE8">
      <w:pPr>
        <w:pStyle w:val="ConsPlusNormal"/>
        <w:spacing w:before="200"/>
        <w:ind w:firstLine="540"/>
        <w:jc w:val="both"/>
      </w:pPr>
      <w:r>
        <w:t>Информация о получателях грантов, определенных по результатам конкурса, размещается Минкультуры Чувашии на официальном сайте Минкультуры Чувашии в течение трех рабочих дней со дня принятия распоряжения Главы Чувашской Республики о присуждении грантов.</w:t>
      </w:r>
    </w:p>
    <w:p w:rsidR="00560CE8" w:rsidRDefault="00560CE8">
      <w:pPr>
        <w:pStyle w:val="ConsPlusNormal"/>
        <w:jc w:val="both"/>
      </w:pPr>
      <w:r>
        <w:t xml:space="preserve">(в ред. </w:t>
      </w:r>
      <w:r>
        <w:rPr>
          <w:color w:val="0000FF"/>
        </w:rPr>
        <w:t>Постановления</w:t>
      </w:r>
      <w:r>
        <w:t xml:space="preserve"> Кабинета Министров ЧР от 25.06.2020 N 334)</w:t>
      </w:r>
    </w:p>
    <w:p w:rsidR="00560CE8" w:rsidRDefault="00560CE8">
      <w:pPr>
        <w:pStyle w:val="ConsPlusNormal"/>
        <w:spacing w:before="200"/>
        <w:ind w:firstLine="540"/>
        <w:jc w:val="both"/>
      </w:pPr>
      <w:r>
        <w:t>3.2. В течение 10 рабочих дней со дня принятия распоряжения Главы Чувашской Республики о присуждении грантов Минкультуры Чувашии направляет получателям грантов проект соглашения в соответствии с типовой формой, установленной Министерством финансов Чувашской Республики (далее - Минфин Чувашии).</w:t>
      </w:r>
    </w:p>
    <w:p w:rsidR="00560CE8" w:rsidRDefault="00560CE8">
      <w:pPr>
        <w:pStyle w:val="ConsPlusNormal"/>
        <w:jc w:val="both"/>
      </w:pPr>
      <w:r>
        <w:t xml:space="preserve">(в ред. </w:t>
      </w:r>
      <w:r>
        <w:rPr>
          <w:color w:val="0000FF"/>
        </w:rPr>
        <w:t>Постановления</w:t>
      </w:r>
      <w:r>
        <w:t xml:space="preserve"> Кабинета Министров ЧР от 25.12.2019 N 590)</w:t>
      </w:r>
    </w:p>
    <w:p w:rsidR="00560CE8" w:rsidRDefault="00560CE8">
      <w:pPr>
        <w:pStyle w:val="ConsPlusNormal"/>
        <w:spacing w:before="200"/>
        <w:ind w:firstLine="540"/>
        <w:jc w:val="both"/>
      </w:pPr>
      <w:bookmarkStart w:id="12" w:name="P196"/>
      <w:bookmarkEnd w:id="12"/>
      <w:r>
        <w:t>Срок рассмотрения и подписания проекта соглашения Минкультуры Чувашии и получателем гранта не может превышать 5 рабочих дней со дня его получения получателем гранта.</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bookmarkStart w:id="13" w:name="P198"/>
      <w:bookmarkEnd w:id="13"/>
      <w:r>
        <w:t xml:space="preserve">В случае если в предусмотренные </w:t>
      </w:r>
      <w:r>
        <w:rPr>
          <w:color w:val="0000FF"/>
        </w:rPr>
        <w:t>абзацем вторым</w:t>
      </w:r>
      <w:r>
        <w:t xml:space="preserve"> настоящего пункта сроки получателем гранта не представлен подписанный со своей стороны проект соглашения, победитель конкурса признается уклонившимся от заключения соглашения.</w:t>
      </w:r>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26.05.2021 N 218)</w:t>
      </w:r>
    </w:p>
    <w:p w:rsidR="00560CE8" w:rsidRDefault="00560CE8">
      <w:pPr>
        <w:pStyle w:val="ConsPlusNormal"/>
        <w:spacing w:before="200"/>
        <w:ind w:firstLine="540"/>
        <w:jc w:val="both"/>
      </w:pPr>
      <w:r>
        <w:t xml:space="preserve">При наступлении обстоятельств, указанных в </w:t>
      </w:r>
      <w:r>
        <w:rPr>
          <w:color w:val="0000FF"/>
        </w:rPr>
        <w:t>абзаце третьем</w:t>
      </w:r>
      <w:r>
        <w:t xml:space="preserve"> настоящего пункта, Минкультуры Чувашии в течение 7 рабочих дней готовит проект распоряжения Главы Чувашской Республики о внесении соответствующих изменений в распоряжение Главы Чувашской Республики о присуждении грантов. Победителем признается следующий получатель гранта, проект которого набрал наибольшее количество баллов. Уведомление о внесении изменений в распоряжение Главы Чувашской Республики о присуждении грантов направляется получателям грантов в течение 5 рабочих дней со дня подписания указанного распоряжения Главы Чувашской Республики с его копией.</w:t>
      </w:r>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26.05.2021 N 218)</w:t>
      </w:r>
    </w:p>
    <w:p w:rsidR="00560CE8" w:rsidRDefault="00560CE8">
      <w:pPr>
        <w:pStyle w:val="ConsPlusNormal"/>
        <w:spacing w:before="200"/>
        <w:ind w:firstLine="540"/>
        <w:jc w:val="both"/>
      </w:pPr>
      <w:r>
        <w:t xml:space="preserve">3.2.1. </w:t>
      </w:r>
      <w:proofErr w:type="gramStart"/>
      <w:r>
        <w:t>В случае если после объявления результатов конкурса Совету по грантам и (или) Минкультуры Чувашии станут известны и будут документально подтверждены факты представления получателем гранта недостоверных сведений, Совет по грантам в течение 5 рабочих дней принимает решение об отмене результатов конкурса в отношении проекта, представленного получателем гранта, и направляет его в Минкультуры Чувашии.</w:t>
      </w:r>
      <w:proofErr w:type="gramEnd"/>
    </w:p>
    <w:p w:rsidR="00560CE8" w:rsidRDefault="00560CE8">
      <w:pPr>
        <w:pStyle w:val="ConsPlusNormal"/>
        <w:jc w:val="both"/>
      </w:pPr>
      <w:r>
        <w:t xml:space="preserve">(в ред. </w:t>
      </w:r>
      <w:r>
        <w:rPr>
          <w:color w:val="0000FF"/>
        </w:rPr>
        <w:t>Постановления</w:t>
      </w:r>
      <w:r>
        <w:t xml:space="preserve"> Кабинета Министров ЧР от 25.06.2020 N 334)</w:t>
      </w:r>
    </w:p>
    <w:p w:rsidR="00560CE8" w:rsidRDefault="00560CE8">
      <w:pPr>
        <w:pStyle w:val="ConsPlusNormal"/>
        <w:spacing w:before="200"/>
        <w:ind w:firstLine="540"/>
        <w:jc w:val="both"/>
      </w:pPr>
      <w:r>
        <w:t>При наступлении обстоятельств, указанных в абзаце первом настоящего пункта, Минкультуры Чувашии в течение 7 рабочих дней готовит проект распоряжения Главы Чувашской Республики о внесении соответствующих изменений в распоряжение Главы Чувашской Республики о присуждении грантов. Уведомление о внесении изменений в распоряжение Главы Чувашской Республики о присуждении грантов направляется соискателю гранта в течение 5 рабочих дней со дня подписания соответствующего распоряжения Главы Чувашской Республики с его копией.</w:t>
      </w:r>
    </w:p>
    <w:p w:rsidR="00560CE8" w:rsidRDefault="00560CE8">
      <w:pPr>
        <w:pStyle w:val="ConsPlusNormal"/>
        <w:spacing w:before="200"/>
        <w:ind w:firstLine="540"/>
        <w:jc w:val="both"/>
      </w:pPr>
      <w:r>
        <w:t>В случае если на момент принятия решения Совета по грантам с получателем гранта было заключено соглашение, оно подлежит расторжению в одностороннем порядке.</w:t>
      </w:r>
    </w:p>
    <w:p w:rsidR="00560CE8" w:rsidRDefault="00560CE8">
      <w:pPr>
        <w:pStyle w:val="ConsPlusNormal"/>
        <w:jc w:val="both"/>
      </w:pPr>
      <w:r>
        <w:t xml:space="preserve">(п. 3.2.1 </w:t>
      </w:r>
      <w:proofErr w:type="gramStart"/>
      <w:r>
        <w:t>введен</w:t>
      </w:r>
      <w:proofErr w:type="gramEnd"/>
      <w:r>
        <w:t xml:space="preserve"> </w:t>
      </w:r>
      <w:r>
        <w:rPr>
          <w:color w:val="0000FF"/>
        </w:rPr>
        <w:t>Постановлением</w:t>
      </w:r>
      <w:r>
        <w:t xml:space="preserve"> Кабинета Министров ЧР от 27.12.2017 N 536)</w:t>
      </w:r>
    </w:p>
    <w:p w:rsidR="00560CE8" w:rsidRDefault="00560CE8">
      <w:pPr>
        <w:pStyle w:val="ConsPlusNormal"/>
        <w:spacing w:before="200"/>
        <w:ind w:firstLine="540"/>
        <w:jc w:val="both"/>
      </w:pPr>
      <w:r>
        <w:lastRenderedPageBreak/>
        <w:t>3.3. Выплата грантов получателям грантов производится Минкультуры Чувашии в десятидневный срок со дня подписания соглашения.</w:t>
      </w:r>
    </w:p>
    <w:p w:rsidR="00560CE8" w:rsidRDefault="00560CE8">
      <w:pPr>
        <w:pStyle w:val="ConsPlusNormal"/>
        <w:jc w:val="both"/>
      </w:pPr>
      <w:r>
        <w:t xml:space="preserve">(п. 3.3 в ред. </w:t>
      </w:r>
      <w:r>
        <w:rPr>
          <w:color w:val="0000FF"/>
        </w:rPr>
        <w:t>Постановления</w:t>
      </w:r>
      <w:r>
        <w:t xml:space="preserve"> Кабинета Министров ЧР от 26.04.2017 N 155)</w:t>
      </w:r>
    </w:p>
    <w:p w:rsidR="00560CE8" w:rsidRDefault="00560CE8">
      <w:pPr>
        <w:pStyle w:val="ConsPlusNormal"/>
        <w:spacing w:before="200"/>
        <w:ind w:firstLine="540"/>
        <w:jc w:val="both"/>
      </w:pPr>
      <w:r>
        <w:t>3.4. Грант может быть использован только на цели, указанные в заявке. Объем средств, расходуемых на материальную поддержку получателя гранта и членов его творческого или научного коллектива, не может превышать 20 процентов от суммы гранта.</w:t>
      </w:r>
    </w:p>
    <w:p w:rsidR="00560CE8" w:rsidRDefault="00560CE8">
      <w:pPr>
        <w:pStyle w:val="ConsPlusNormal"/>
        <w:spacing w:before="200"/>
        <w:ind w:firstLine="540"/>
        <w:jc w:val="both"/>
      </w:pPr>
      <w:r>
        <w:t>3.5. Гранты предоставляются из республиканского бюджета Чувашской Республики в виде:</w:t>
      </w:r>
    </w:p>
    <w:p w:rsidR="00560CE8" w:rsidRDefault="00560CE8">
      <w:pPr>
        <w:pStyle w:val="ConsPlusNormal"/>
        <w:spacing w:before="200"/>
        <w:ind w:firstLine="540"/>
        <w:jc w:val="both"/>
      </w:pPr>
      <w:r>
        <w:t>1) субсидий на иные цели бюджетным и автономным учреждениям культуры Чувашской Республики;</w:t>
      </w:r>
    </w:p>
    <w:p w:rsidR="00560CE8" w:rsidRDefault="00560CE8">
      <w:pPr>
        <w:pStyle w:val="ConsPlusNormal"/>
        <w:spacing w:before="200"/>
        <w:ind w:firstLine="540"/>
        <w:jc w:val="both"/>
      </w:pPr>
      <w:r>
        <w:t>2) иных межбюджетных трансфертов бюджетам муниципальных районов (городских округов) для дальнейшего перечисления на лицевые счета муниципальных учреждений культуры;</w:t>
      </w:r>
    </w:p>
    <w:p w:rsidR="00560CE8" w:rsidRDefault="00560CE8">
      <w:pPr>
        <w:pStyle w:val="ConsPlusNormal"/>
        <w:jc w:val="both"/>
      </w:pPr>
      <w:r>
        <w:t xml:space="preserve">(в ред. </w:t>
      </w:r>
      <w:r>
        <w:rPr>
          <w:color w:val="0000FF"/>
        </w:rPr>
        <w:t>Постановления</w:t>
      </w:r>
      <w:r>
        <w:t xml:space="preserve"> Кабинета Министров ЧР от 14.09.2016 N 381)</w:t>
      </w:r>
    </w:p>
    <w:p w:rsidR="00560CE8" w:rsidRDefault="00560CE8">
      <w:pPr>
        <w:pStyle w:val="ConsPlusNormal"/>
        <w:spacing w:before="200"/>
        <w:ind w:firstLine="540"/>
        <w:jc w:val="both"/>
      </w:pPr>
      <w:r>
        <w:t>3) субсидий профессиональным, творческим объединениям (союзам), фондам, общественным объединениям, обществам и иным организациям в сфере культуры и искусства (далее - организации).</w:t>
      </w:r>
    </w:p>
    <w:p w:rsidR="00560CE8" w:rsidRDefault="00560CE8">
      <w:pPr>
        <w:pStyle w:val="ConsPlusNormal"/>
        <w:spacing w:before="200"/>
        <w:ind w:firstLine="540"/>
        <w:jc w:val="both"/>
      </w:pPr>
      <w:r>
        <w:t>3.5.1. Главным распорядителем сре</w:t>
      </w:r>
      <w:proofErr w:type="gramStart"/>
      <w:r>
        <w:t>дств гр</w:t>
      </w:r>
      <w:proofErr w:type="gramEnd"/>
      <w:r>
        <w:t>анта является Минкультуры Чувашии.</w:t>
      </w:r>
    </w:p>
    <w:p w:rsidR="00560CE8" w:rsidRDefault="00560CE8">
      <w:pPr>
        <w:pStyle w:val="ConsPlusNormal"/>
        <w:jc w:val="both"/>
      </w:pPr>
      <w:r>
        <w:t xml:space="preserve">(п. 3.5.1 </w:t>
      </w:r>
      <w:proofErr w:type="gramStart"/>
      <w:r>
        <w:t>введен</w:t>
      </w:r>
      <w:proofErr w:type="gramEnd"/>
      <w:r>
        <w:t xml:space="preserve"> </w:t>
      </w:r>
      <w:r>
        <w:rPr>
          <w:color w:val="0000FF"/>
        </w:rPr>
        <w:t>Постановлением</w:t>
      </w:r>
      <w:r>
        <w:t xml:space="preserve"> Кабинета Министров ЧР от 26.04.2017 N 155)</w:t>
      </w:r>
    </w:p>
    <w:p w:rsidR="00560CE8" w:rsidRDefault="00560CE8">
      <w:pPr>
        <w:pStyle w:val="ConsPlusNormal"/>
        <w:spacing w:before="200"/>
        <w:ind w:firstLine="540"/>
        <w:jc w:val="both"/>
      </w:pPr>
      <w:r>
        <w:t>3.6. Средства республиканского бюджета Чувашской Республики на выплату грантов перечисляются:</w:t>
      </w:r>
    </w:p>
    <w:p w:rsidR="00560CE8" w:rsidRDefault="00560CE8">
      <w:pPr>
        <w:pStyle w:val="ConsPlusNormal"/>
        <w:spacing w:before="200"/>
        <w:ind w:firstLine="540"/>
        <w:jc w:val="both"/>
      </w:pPr>
      <w:r>
        <w:t>с лицевого счета получателя средств - Минкультуры Чувашии, открытого в Минфине Чувашии, на лицевые счета бюджетных и автономных учреждений Чувашской Республики, открытые в Минфине Чувашии;</w:t>
      </w:r>
    </w:p>
    <w:p w:rsidR="00560CE8" w:rsidRDefault="00560CE8">
      <w:pPr>
        <w:pStyle w:val="ConsPlusNormal"/>
        <w:jc w:val="both"/>
      </w:pPr>
      <w:r>
        <w:t xml:space="preserve">(в ред. </w:t>
      </w:r>
      <w:r>
        <w:rPr>
          <w:color w:val="0000FF"/>
        </w:rPr>
        <w:t>Постановления</w:t>
      </w:r>
      <w:r>
        <w:t xml:space="preserve"> Кабинета Министров ЧР от 25.12.2019 N 590)</w:t>
      </w:r>
    </w:p>
    <w:p w:rsidR="00560CE8" w:rsidRDefault="00560CE8">
      <w:pPr>
        <w:pStyle w:val="ConsPlusNormal"/>
        <w:spacing w:before="200"/>
        <w:ind w:firstLine="540"/>
        <w:jc w:val="both"/>
      </w:pPr>
      <w:proofErr w:type="gramStart"/>
      <w:r>
        <w:t>с лицевого счета для учета операций по переданным полномочиям получателя бюджетных средств - Минкультуры Чувашии, открытого в Управлении Федерального казначейства по Чувашской Республике (далее - УФК по Чувашской Республике), на счет УФК по Чувашской Республике, открытый для учета поступлений и распределения между бюджетами бюджетной системы Российской Федерации, для последующего их перечисления в установленном порядке в бюджеты муниципальных районов (городских округов);</w:t>
      </w:r>
      <w:proofErr w:type="gramEnd"/>
    </w:p>
    <w:p w:rsidR="00560CE8" w:rsidRDefault="00560CE8">
      <w:pPr>
        <w:pStyle w:val="ConsPlusNormal"/>
        <w:spacing w:before="200"/>
        <w:ind w:firstLine="540"/>
        <w:jc w:val="both"/>
      </w:pPr>
      <w:r>
        <w:t>с лицевого счета получателя средств - Минкультуры Чувашии, открытого в Минфине Чувашии, на расчетные счета организаций, открытые в российских кредитных организациях.</w:t>
      </w:r>
    </w:p>
    <w:p w:rsidR="00560CE8" w:rsidRDefault="00560CE8">
      <w:pPr>
        <w:pStyle w:val="ConsPlusNormal"/>
        <w:jc w:val="both"/>
      </w:pPr>
      <w:r>
        <w:t xml:space="preserve">(в ред. </w:t>
      </w:r>
      <w:r>
        <w:rPr>
          <w:color w:val="0000FF"/>
        </w:rPr>
        <w:t>Постановления</w:t>
      </w:r>
      <w:r>
        <w:t xml:space="preserve"> Кабинета Министров ЧР от 25.06.2020 N 334)</w:t>
      </w:r>
    </w:p>
    <w:p w:rsidR="00560CE8" w:rsidRDefault="00560CE8">
      <w:pPr>
        <w:pStyle w:val="ConsPlusNormal"/>
        <w:jc w:val="both"/>
      </w:pPr>
      <w:r>
        <w:t xml:space="preserve">(п. 3.6 в ред. </w:t>
      </w:r>
      <w:r>
        <w:rPr>
          <w:color w:val="0000FF"/>
        </w:rPr>
        <w:t>Постановления</w:t>
      </w:r>
      <w:r>
        <w:t xml:space="preserve"> Кабинета Министров ЧР от 26.04.2017 N 155)</w:t>
      </w:r>
    </w:p>
    <w:p w:rsidR="00560CE8" w:rsidRDefault="00560CE8">
      <w:pPr>
        <w:pStyle w:val="ConsPlusNormal"/>
        <w:spacing w:before="200"/>
        <w:ind w:firstLine="540"/>
        <w:jc w:val="both"/>
      </w:pPr>
      <w:r>
        <w:t>3.7. Иные межбюджетные трансферты бюджетам муниципальных районов (городских округов) предоставляются на основании соглашений, заключаемых между Минкультуры Чувашии и администрациями муниципальных районов (городских округов), в которых предусматриваются:</w:t>
      </w:r>
    </w:p>
    <w:p w:rsidR="00560CE8" w:rsidRDefault="00560CE8">
      <w:pPr>
        <w:pStyle w:val="ConsPlusNormal"/>
        <w:spacing w:before="200"/>
        <w:ind w:firstLine="540"/>
        <w:jc w:val="both"/>
      </w:pPr>
      <w:r>
        <w:t>цели, сроки, порядок, размер и условия предоставления иных межбюджетных трансфертов;</w:t>
      </w:r>
    </w:p>
    <w:p w:rsidR="00560CE8" w:rsidRDefault="00560CE8">
      <w:pPr>
        <w:pStyle w:val="ConsPlusNormal"/>
        <w:spacing w:before="200"/>
        <w:ind w:firstLine="540"/>
        <w:jc w:val="both"/>
      </w:pPr>
      <w:r>
        <w:t>направления использования иных межбюджетных трансфертов;</w:t>
      </w:r>
    </w:p>
    <w:p w:rsidR="00560CE8" w:rsidRDefault="00560CE8">
      <w:pPr>
        <w:pStyle w:val="ConsPlusNormal"/>
        <w:spacing w:before="200"/>
        <w:ind w:firstLine="540"/>
        <w:jc w:val="both"/>
      </w:pPr>
      <w:r>
        <w:t>перечень документов, представляемых администрацией муниципального района (городского округа) для получения иных межбюджетных трансфертов;</w:t>
      </w:r>
    </w:p>
    <w:p w:rsidR="00560CE8" w:rsidRDefault="00560CE8">
      <w:pPr>
        <w:pStyle w:val="ConsPlusNormal"/>
        <w:spacing w:before="200"/>
        <w:ind w:firstLine="540"/>
        <w:jc w:val="both"/>
      </w:pPr>
      <w:r>
        <w:t>значения показателей, необходимых для достижения результата предоставления иных межбюджетных трансфертов (далее - показатель предоставления иных межбюджетных трансфертов);</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обязательство администрации муниципального района (городского округа) о ведении учета показателей предоставления иных межбюджетных трансфертов и представлении отчетности о достижении их значений;</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lastRenderedPageBreak/>
        <w:t>сроки проверки Минкультуры Чувашии соблюдения администрацией муниципального района (городского округа) установленных условий и целей использования иных межбюджетных трансфертов;</w:t>
      </w:r>
    </w:p>
    <w:p w:rsidR="00560CE8" w:rsidRDefault="00560CE8">
      <w:pPr>
        <w:pStyle w:val="ConsPlusNormal"/>
        <w:spacing w:before="200"/>
        <w:ind w:firstLine="540"/>
        <w:jc w:val="both"/>
      </w:pPr>
      <w:r>
        <w:t>порядок возврата не использованных администрацией муниципального района (городского округа) остатков иных межбюджетных трансфертов;</w:t>
      </w:r>
    </w:p>
    <w:p w:rsidR="00560CE8" w:rsidRDefault="00560CE8">
      <w:pPr>
        <w:pStyle w:val="ConsPlusNormal"/>
        <w:spacing w:before="200"/>
        <w:ind w:firstLine="540"/>
        <w:jc w:val="both"/>
      </w:pPr>
      <w:r>
        <w:t xml:space="preserve">порядок возврата иных межбюджетных трансфертов в случаях выявления Минкультуры Чувашии и органами государственного финансового контроля фактов нарушения целей и условий предоставления иных межбюджетных трансфертов, </w:t>
      </w:r>
      <w:proofErr w:type="spellStart"/>
      <w:r>
        <w:t>недостижения</w:t>
      </w:r>
      <w:proofErr w:type="spellEnd"/>
      <w:r>
        <w:t xml:space="preserve"> значений показателей предоставления иных межбюджетных трансфертов;</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порядок, сроки и формы представления отчетности об использовании иных межбюджетных трансфертов, выполнении условий предоставления иных межбюджетных трансфертов, установленных Минкультуры Чувашии;</w:t>
      </w:r>
    </w:p>
    <w:p w:rsidR="00560CE8" w:rsidRDefault="00560CE8">
      <w:pPr>
        <w:pStyle w:val="ConsPlusNormal"/>
        <w:spacing w:before="20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Минкультуры Чувашии как получателю бюджетных средств ранее доведенных лимитов бюджетных обязательств, приводящего к невозможности предоставления иных межбюджетных трансфертов в размере, определенном в соглашении.</w:t>
      </w:r>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26.05.2021 N 218)</w:t>
      </w:r>
    </w:p>
    <w:p w:rsidR="00560CE8" w:rsidRDefault="00560CE8">
      <w:pPr>
        <w:pStyle w:val="ConsPlusNormal"/>
        <w:spacing w:before="200"/>
        <w:ind w:firstLine="540"/>
        <w:jc w:val="both"/>
      </w:pPr>
      <w:proofErr w:type="gramStart"/>
      <w:r>
        <w:t>Минкультуры Чувашии вправе предусматривать в соглашениях иные условия, определенные нормативными правовыми актами Российской Федерации и нормативными правовыми актами Чувашской Республики, регулирующими порядок предоставления из республиканского бюджета Чувашской Республики иных межбюджетных трансфертов с учетом отраслевых особенностей.</w:t>
      </w:r>
      <w:proofErr w:type="gramEnd"/>
    </w:p>
    <w:p w:rsidR="00560CE8" w:rsidRDefault="00560CE8">
      <w:pPr>
        <w:pStyle w:val="ConsPlusNormal"/>
        <w:jc w:val="both"/>
      </w:pPr>
      <w:r>
        <w:t xml:space="preserve">(п. 3.7 </w:t>
      </w:r>
      <w:proofErr w:type="gramStart"/>
      <w:r>
        <w:t>введен</w:t>
      </w:r>
      <w:proofErr w:type="gramEnd"/>
      <w:r>
        <w:t xml:space="preserve"> </w:t>
      </w:r>
      <w:r>
        <w:rPr>
          <w:color w:val="0000FF"/>
        </w:rPr>
        <w:t>Постановлением</w:t>
      </w:r>
      <w:r>
        <w:t xml:space="preserve"> Кабинета Министров ЧР от 14.09.2016 N 381)</w:t>
      </w:r>
    </w:p>
    <w:p w:rsidR="00560CE8" w:rsidRDefault="00560CE8">
      <w:pPr>
        <w:pStyle w:val="ConsPlusNormal"/>
        <w:spacing w:before="200"/>
        <w:ind w:firstLine="540"/>
        <w:jc w:val="both"/>
      </w:pPr>
      <w:r>
        <w:t>3.8. Субсидии организациям предоставляются на основании соглашений, заключаемых между Минкультуры Чувашии и организациями по типовой форме соглашения о предоставлении субсидии, утвержденной Минфином Чувашии, в которых предусматриваются:</w:t>
      </w:r>
    </w:p>
    <w:p w:rsidR="00560CE8" w:rsidRDefault="00560CE8">
      <w:pPr>
        <w:pStyle w:val="ConsPlusNormal"/>
        <w:spacing w:before="200"/>
        <w:ind w:firstLine="540"/>
        <w:jc w:val="both"/>
      </w:pPr>
      <w:r>
        <w:t>цели, сроки, порядок, размер и условия предоставления субсидии;</w:t>
      </w:r>
    </w:p>
    <w:p w:rsidR="00560CE8" w:rsidRDefault="00560CE8">
      <w:pPr>
        <w:pStyle w:val="ConsPlusNormal"/>
        <w:spacing w:before="200"/>
        <w:ind w:firstLine="540"/>
        <w:jc w:val="both"/>
      </w:pPr>
      <w:r>
        <w:t>перечень документов, представляемых организацией для получения субсидии;</w:t>
      </w:r>
    </w:p>
    <w:p w:rsidR="00560CE8" w:rsidRDefault="00560CE8">
      <w:pPr>
        <w:pStyle w:val="ConsPlusNormal"/>
        <w:spacing w:before="200"/>
        <w:ind w:firstLine="540"/>
        <w:jc w:val="both"/>
      </w:pPr>
      <w:r>
        <w:t>значение показателя, необходимого для достижения результата предоставления субсидии (далее - показатель предоставления субсидии);</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 xml:space="preserve">абзац утратил силу. - </w:t>
      </w:r>
      <w:r>
        <w:rPr>
          <w:color w:val="0000FF"/>
        </w:rPr>
        <w:t>Постановление</w:t>
      </w:r>
      <w:r>
        <w:t xml:space="preserve"> Кабинета Министров ЧР от 26.05.2021 N 218;</w:t>
      </w:r>
    </w:p>
    <w:p w:rsidR="00560CE8" w:rsidRDefault="00560CE8">
      <w:pPr>
        <w:pStyle w:val="ConsPlusNormal"/>
        <w:spacing w:before="200"/>
        <w:ind w:firstLine="540"/>
        <w:jc w:val="both"/>
      </w:pPr>
      <w:r>
        <w:t>обязательство организации о ведении учета показателя предоставления субсидии и представлении отчетности о достижении его значения;</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обязательство организации о недопущении образования задолженности по обязательным платежам в бюджеты бюджетной системы в Чувашской Республике;</w:t>
      </w:r>
    </w:p>
    <w:p w:rsidR="00560CE8" w:rsidRDefault="00560CE8">
      <w:pPr>
        <w:pStyle w:val="ConsPlusNormal"/>
        <w:spacing w:before="200"/>
        <w:ind w:firstLine="540"/>
        <w:jc w:val="both"/>
      </w:pPr>
      <w:r>
        <w:t>обязательство организации о недопущении образования задолженности по выплате заработной платы работникам;</w:t>
      </w:r>
    </w:p>
    <w:p w:rsidR="00560CE8" w:rsidRDefault="00560CE8">
      <w:pPr>
        <w:pStyle w:val="ConsPlusNormal"/>
        <w:spacing w:before="200"/>
        <w:ind w:firstLine="540"/>
        <w:jc w:val="both"/>
      </w:pPr>
      <w:r>
        <w:t>обязательство организации о выплате работникам заработной платы с указанием определенного размера;</w:t>
      </w:r>
    </w:p>
    <w:p w:rsidR="00560CE8" w:rsidRDefault="00560CE8">
      <w:pPr>
        <w:pStyle w:val="ConsPlusNormal"/>
        <w:spacing w:before="200"/>
        <w:ind w:firstLine="540"/>
        <w:jc w:val="both"/>
      </w:pPr>
      <w:r>
        <w:t>положения об обязательной проверке Минкультуры Чувашии и органами государственного финансового контроля соблюдения организацией условий, целей и порядка использования субсидии;</w:t>
      </w:r>
    </w:p>
    <w:p w:rsidR="00560CE8" w:rsidRDefault="00560CE8">
      <w:pPr>
        <w:pStyle w:val="ConsPlusNormal"/>
        <w:spacing w:before="200"/>
        <w:ind w:firstLine="540"/>
        <w:jc w:val="both"/>
      </w:pPr>
      <w:proofErr w:type="gramStart"/>
      <w:r>
        <w:t xml:space="preserve">согласие организации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Минкультуры </w:t>
      </w:r>
      <w:r>
        <w:lastRenderedPageBreak/>
        <w:t>Чувашии и органами государственного финансового контроля проверок соблюдения организацией условий, целей и порядка предоставления субсидии (для получателей грантов, являющихся коммерческими организациями);</w:t>
      </w:r>
      <w:proofErr w:type="gramEnd"/>
    </w:p>
    <w:p w:rsidR="00560CE8" w:rsidRDefault="00560CE8">
      <w:pPr>
        <w:pStyle w:val="ConsPlusNormal"/>
        <w:jc w:val="both"/>
      </w:pPr>
      <w:r>
        <w:t xml:space="preserve">(в ред. </w:t>
      </w:r>
      <w:r>
        <w:rPr>
          <w:color w:val="0000FF"/>
        </w:rPr>
        <w:t>Постановления</w:t>
      </w:r>
      <w:r>
        <w:t xml:space="preserve"> Кабинета Министров ЧР от 27.12.2017 N 536)</w:t>
      </w:r>
    </w:p>
    <w:p w:rsidR="00560CE8" w:rsidRDefault="00560CE8">
      <w:pPr>
        <w:pStyle w:val="ConsPlusNormal"/>
        <w:spacing w:before="200"/>
        <w:ind w:firstLine="540"/>
        <w:jc w:val="both"/>
      </w:pPr>
      <w:r>
        <w:t>согласие организации на осуществление Минкультуры Чувашии и органами государственного финансового контроля проверок соблюдения ею условий, целей и порядка предоставления субсидии (для получателей грантов, являющихся некоммерческими организациями);</w:t>
      </w:r>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27.12.2017 N 536)</w:t>
      </w:r>
    </w:p>
    <w:p w:rsidR="00560CE8" w:rsidRDefault="00560CE8">
      <w:pPr>
        <w:pStyle w:val="ConsPlusNormal"/>
        <w:spacing w:before="200"/>
        <w:ind w:firstLine="540"/>
        <w:jc w:val="both"/>
      </w:pPr>
      <w:r>
        <w:t>обязательство организации включать в договоры (соглашения), заключаемые в целях исполнения обязательств по соглашениям, с лицами, являющимися поставщиками (подрядчиками, исполнителями) по договорам (соглашениям), условие о согласии таких лиц на осуществление Минкультуры Чувашии и органами государственного финансового контроля проверок соблюдения ими условий, целей и порядка предоставления субсидии;</w:t>
      </w:r>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27.12.2017 N 536)</w:t>
      </w:r>
    </w:p>
    <w:p w:rsidR="00560CE8" w:rsidRDefault="00560CE8">
      <w:pPr>
        <w:pStyle w:val="ConsPlusNormal"/>
        <w:spacing w:before="200"/>
        <w:ind w:firstLine="540"/>
        <w:jc w:val="both"/>
      </w:pPr>
      <w:r>
        <w:t>порядок и сроки возврата в текущем финансовом году организацией остатков субсидии, не использованных в отчетном финансовом году, и случаи такого возврата;</w:t>
      </w:r>
    </w:p>
    <w:p w:rsidR="00560CE8" w:rsidRDefault="00560CE8">
      <w:pPr>
        <w:pStyle w:val="ConsPlusNormal"/>
        <w:spacing w:before="200"/>
        <w:ind w:firstLine="540"/>
        <w:jc w:val="both"/>
      </w:pPr>
      <w:r>
        <w:t xml:space="preserve">порядок и сроки возврата субсидии в случаях выявления Минкультуры Чувашии и органами государственного финансового контроля фактов нарушения целей и условий, установленных при ее предоставлении, </w:t>
      </w:r>
      <w:proofErr w:type="spellStart"/>
      <w:r>
        <w:t>недостижения</w:t>
      </w:r>
      <w:proofErr w:type="spellEnd"/>
      <w:r>
        <w:t xml:space="preserve"> значения показателя предоставления субсидии;</w:t>
      </w:r>
    </w:p>
    <w:p w:rsidR="00560CE8" w:rsidRDefault="00560CE8">
      <w:pPr>
        <w:pStyle w:val="ConsPlusNormal"/>
        <w:jc w:val="both"/>
      </w:pPr>
      <w:r>
        <w:t xml:space="preserve">(в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r>
        <w:t>порядок, сроки и формы представления отчетности об использовании субсидии, выполнении условий предоставления субсидии;</w:t>
      </w:r>
    </w:p>
    <w:p w:rsidR="00560CE8" w:rsidRDefault="00560CE8">
      <w:pPr>
        <w:pStyle w:val="ConsPlusNormal"/>
        <w:spacing w:before="200"/>
        <w:ind w:firstLine="540"/>
        <w:jc w:val="both"/>
      </w:pPr>
      <w:r>
        <w:t>ответственность сторон соглашения за нарушение условий, установленных соглашением;</w:t>
      </w:r>
    </w:p>
    <w:p w:rsidR="00560CE8" w:rsidRDefault="00560CE8">
      <w:pPr>
        <w:pStyle w:val="ConsPlusNormal"/>
        <w:spacing w:before="200"/>
        <w:ind w:firstLine="540"/>
        <w:jc w:val="both"/>
      </w:pPr>
      <w:r>
        <w:t>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60CE8" w:rsidRDefault="00560CE8">
      <w:pPr>
        <w:pStyle w:val="ConsPlusNormal"/>
        <w:spacing w:before="200"/>
        <w:ind w:firstLine="540"/>
        <w:jc w:val="both"/>
      </w:pPr>
      <w:r>
        <w:t>направления расходов, источником финансового обеспечения которых является субсидия;</w:t>
      </w:r>
    </w:p>
    <w:p w:rsidR="00560CE8" w:rsidRDefault="00560CE8">
      <w:pPr>
        <w:pStyle w:val="ConsPlusNormal"/>
        <w:spacing w:before="20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w:t>
      </w:r>
    </w:p>
    <w:p w:rsidR="00560CE8" w:rsidRDefault="00560CE8">
      <w:pPr>
        <w:pStyle w:val="ConsPlusNormal"/>
        <w:spacing w:before="200"/>
        <w:ind w:firstLine="540"/>
        <w:jc w:val="both"/>
      </w:pPr>
      <w:r>
        <w:t xml:space="preserve">абзацы двадцать первый - двадцать седьмой утратили силу. - </w:t>
      </w:r>
      <w:r>
        <w:rPr>
          <w:color w:val="0000FF"/>
        </w:rPr>
        <w:t>Постановление</w:t>
      </w:r>
      <w:r>
        <w:t xml:space="preserve"> Кабинета Министров ЧР от 26.05.2021 N 218;</w:t>
      </w:r>
    </w:p>
    <w:p w:rsidR="00560CE8" w:rsidRDefault="00560CE8">
      <w:pPr>
        <w:pStyle w:val="ConsPlusNormal"/>
        <w:spacing w:before="20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Минкультуры Чувашии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26.05.2021 N 218)</w:t>
      </w:r>
    </w:p>
    <w:p w:rsidR="00560CE8" w:rsidRDefault="00560CE8">
      <w:pPr>
        <w:pStyle w:val="ConsPlusNormal"/>
        <w:spacing w:before="200"/>
        <w:ind w:firstLine="540"/>
        <w:jc w:val="both"/>
      </w:pPr>
      <w:proofErr w:type="gramStart"/>
      <w:r>
        <w:t>Минкультуры Чувашии вправе предусматривать в соглашениях иные условия, определенные нормативными правовыми актами Российской Федерации и нормативными правовыми актами Чувашской Республики, регулирующими порядок предоставления из республиканского бюджета Чувашской Республики субсидий юридическим лицам, индивидуальным предпринимателям, а также физическим лицам - производителям товаров, работ, услуг с учетом отраслевых особенностей.</w:t>
      </w:r>
      <w:proofErr w:type="gramEnd"/>
    </w:p>
    <w:p w:rsidR="00560CE8" w:rsidRDefault="00560CE8">
      <w:pPr>
        <w:pStyle w:val="ConsPlusNormal"/>
        <w:jc w:val="both"/>
      </w:pPr>
      <w:r>
        <w:t xml:space="preserve">(п. 3.8 в ред. </w:t>
      </w:r>
      <w:r>
        <w:rPr>
          <w:color w:val="0000FF"/>
        </w:rPr>
        <w:t>Постановления</w:t>
      </w:r>
      <w:r>
        <w:t xml:space="preserve"> Кабинета Министров ЧР от 26.04.2017 N 155)</w:t>
      </w:r>
    </w:p>
    <w:p w:rsidR="00560CE8" w:rsidRDefault="00560CE8">
      <w:pPr>
        <w:pStyle w:val="ConsPlusNormal"/>
        <w:spacing w:before="200"/>
        <w:ind w:firstLine="540"/>
        <w:jc w:val="both"/>
      </w:pPr>
      <w:r>
        <w:t>3.9. Субсидии на иные цели бюджетным и автономным учреждениям культуры Чувашской Республики (далее также - учреждение) предоставляются на основании соглашений, заключаемых между Минкультуры Чувашии и бюджетным или автономным учреждением культуры Чувашской Республики, в которых предусматриваются:</w:t>
      </w:r>
    </w:p>
    <w:p w:rsidR="00560CE8" w:rsidRDefault="00560CE8">
      <w:pPr>
        <w:pStyle w:val="ConsPlusNormal"/>
        <w:spacing w:before="200"/>
        <w:ind w:firstLine="540"/>
        <w:jc w:val="both"/>
      </w:pPr>
      <w:r>
        <w:t>цели, условия и порядок предоставления субсидии;</w:t>
      </w:r>
    </w:p>
    <w:p w:rsidR="00560CE8" w:rsidRDefault="00560CE8">
      <w:pPr>
        <w:pStyle w:val="ConsPlusNormal"/>
        <w:spacing w:before="200"/>
        <w:ind w:firstLine="540"/>
        <w:jc w:val="both"/>
      </w:pPr>
      <w:r>
        <w:lastRenderedPageBreak/>
        <w:t>сроки выполнения мероприятий, источником финансового обеспечения которых является субсидия;</w:t>
      </w:r>
    </w:p>
    <w:p w:rsidR="00560CE8" w:rsidRDefault="00560CE8">
      <w:pPr>
        <w:pStyle w:val="ConsPlusNormal"/>
        <w:spacing w:before="200"/>
        <w:ind w:firstLine="540"/>
        <w:jc w:val="both"/>
      </w:pPr>
      <w:r>
        <w:t>показатель предоставления субсидии;</w:t>
      </w:r>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26.05.2021 N 218)</w:t>
      </w:r>
    </w:p>
    <w:p w:rsidR="00560CE8" w:rsidRDefault="00560CE8">
      <w:pPr>
        <w:pStyle w:val="ConsPlusNormal"/>
        <w:spacing w:before="200"/>
        <w:ind w:firstLine="540"/>
        <w:jc w:val="both"/>
      </w:pPr>
      <w:r>
        <w:t>обязательство учредителя обеспечивать соблюдение учреждением условий соглашения;</w:t>
      </w:r>
    </w:p>
    <w:p w:rsidR="00560CE8" w:rsidRDefault="00560CE8">
      <w:pPr>
        <w:pStyle w:val="ConsPlusNormal"/>
        <w:spacing w:before="200"/>
        <w:ind w:firstLine="540"/>
        <w:jc w:val="both"/>
      </w:pPr>
      <w:r>
        <w:t>обязательство учреждения использовать субсидию по целевому назначению в соответствии с условиями соглашения;</w:t>
      </w:r>
    </w:p>
    <w:p w:rsidR="00560CE8" w:rsidRDefault="00560CE8">
      <w:pPr>
        <w:pStyle w:val="ConsPlusNormal"/>
        <w:spacing w:before="200"/>
        <w:ind w:firstLine="540"/>
        <w:jc w:val="both"/>
      </w:pPr>
      <w:r>
        <w:t>размер субсидии;</w:t>
      </w:r>
    </w:p>
    <w:p w:rsidR="00560CE8" w:rsidRDefault="00560CE8">
      <w:pPr>
        <w:pStyle w:val="ConsPlusNormal"/>
        <w:spacing w:before="200"/>
        <w:ind w:firstLine="540"/>
        <w:jc w:val="both"/>
      </w:pPr>
      <w:r>
        <w:t>периодичность перечисления субсидии;</w:t>
      </w:r>
    </w:p>
    <w:p w:rsidR="00560CE8" w:rsidRDefault="00560CE8">
      <w:pPr>
        <w:pStyle w:val="ConsPlusNormal"/>
        <w:spacing w:before="200"/>
        <w:ind w:firstLine="540"/>
        <w:jc w:val="both"/>
      </w:pPr>
      <w:r>
        <w:t>обязательство учреждения своевременно информировать учредителя об изменении условий использования субсидии, которое может повлиять на изменение ее объема;</w:t>
      </w:r>
    </w:p>
    <w:p w:rsidR="00560CE8" w:rsidRDefault="00560CE8">
      <w:pPr>
        <w:pStyle w:val="ConsPlusNormal"/>
        <w:spacing w:before="200"/>
        <w:ind w:firstLine="540"/>
        <w:jc w:val="both"/>
      </w:pPr>
      <w:r>
        <w:t>форма отчета о результатах выполнения условий соглашения, порядок и периодичность его представления;</w:t>
      </w:r>
    </w:p>
    <w:p w:rsidR="00560CE8" w:rsidRDefault="00560CE8">
      <w:pPr>
        <w:pStyle w:val="ConsPlusNormal"/>
        <w:spacing w:before="200"/>
        <w:ind w:firstLine="540"/>
        <w:jc w:val="both"/>
      </w:pPr>
      <w:r>
        <w:t>право учредителя и органов государственного финансового контроля на осуществление проверок соблюдения условий, целей и порядка предоставления субсидии;</w:t>
      </w:r>
    </w:p>
    <w:p w:rsidR="00560CE8" w:rsidRDefault="00560CE8">
      <w:pPr>
        <w:pStyle w:val="ConsPlusNormal"/>
        <w:spacing w:before="200"/>
        <w:ind w:firstLine="540"/>
        <w:jc w:val="both"/>
      </w:pPr>
      <w:r>
        <w:t xml:space="preserve">порядок возврата субсидии в республиканский бюджет Чувашской Республики в случае установления по итогам проверок Минкультуры Чувашии и органами государственного финансового </w:t>
      </w:r>
      <w:proofErr w:type="gramStart"/>
      <w:r>
        <w:t>контроля фактов нарушения условий предоставления</w:t>
      </w:r>
      <w:proofErr w:type="gramEnd"/>
      <w:r>
        <w:t xml:space="preserve"> субсидии, определенных настоящим Порядком и заключенным соглашением;</w:t>
      </w:r>
    </w:p>
    <w:p w:rsidR="00560CE8" w:rsidRDefault="00560CE8">
      <w:pPr>
        <w:pStyle w:val="ConsPlusNormal"/>
        <w:jc w:val="both"/>
      </w:pPr>
      <w:r>
        <w:t xml:space="preserve">(в ред. </w:t>
      </w:r>
      <w:r>
        <w:rPr>
          <w:color w:val="0000FF"/>
        </w:rPr>
        <w:t>Постановления</w:t>
      </w:r>
      <w:r>
        <w:t xml:space="preserve"> Кабинета Министров ЧР от 27.12.2017 N 536)</w:t>
      </w:r>
    </w:p>
    <w:p w:rsidR="00560CE8" w:rsidRDefault="00560CE8">
      <w:pPr>
        <w:pStyle w:val="ConsPlusNormal"/>
        <w:spacing w:before="200"/>
        <w:ind w:firstLine="540"/>
        <w:jc w:val="both"/>
      </w:pPr>
      <w:r>
        <w:t>иные права и обязанности сторон соглашения и порядок их взаимодействия при его реализации;</w:t>
      </w:r>
    </w:p>
    <w:p w:rsidR="00560CE8" w:rsidRDefault="00560CE8">
      <w:pPr>
        <w:pStyle w:val="ConsPlusNormal"/>
        <w:spacing w:before="200"/>
        <w:ind w:firstLine="540"/>
        <w:jc w:val="both"/>
      </w:pPr>
      <w:r>
        <w:t>ответственность сторон соглашения за нарушение условий, установленных соглашением;</w:t>
      </w:r>
    </w:p>
    <w:p w:rsidR="00560CE8" w:rsidRDefault="00560CE8">
      <w:pPr>
        <w:pStyle w:val="ConsPlusNormal"/>
        <w:spacing w:before="20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Минкультуры Чувашии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26.05.2021 N 218)</w:t>
      </w:r>
    </w:p>
    <w:p w:rsidR="00560CE8" w:rsidRDefault="00560CE8">
      <w:pPr>
        <w:pStyle w:val="ConsPlusNormal"/>
        <w:spacing w:before="200"/>
        <w:ind w:firstLine="540"/>
        <w:jc w:val="both"/>
      </w:pPr>
      <w:r>
        <w:t>срок действия соглашения.</w:t>
      </w:r>
    </w:p>
    <w:p w:rsidR="00560CE8" w:rsidRDefault="00560CE8">
      <w:pPr>
        <w:pStyle w:val="ConsPlusNormal"/>
        <w:jc w:val="both"/>
      </w:pPr>
      <w:r>
        <w:t xml:space="preserve">(п. 3.9 </w:t>
      </w:r>
      <w:proofErr w:type="gramStart"/>
      <w:r>
        <w:t>введен</w:t>
      </w:r>
      <w:proofErr w:type="gramEnd"/>
      <w:r>
        <w:t xml:space="preserve"> </w:t>
      </w:r>
      <w:r>
        <w:rPr>
          <w:color w:val="0000FF"/>
        </w:rPr>
        <w:t>Постановлением</w:t>
      </w:r>
      <w:r>
        <w:t xml:space="preserve"> Кабинета Министров ЧР от 26.04.2017 N 155)</w:t>
      </w:r>
    </w:p>
    <w:p w:rsidR="00560CE8" w:rsidRDefault="00560CE8">
      <w:pPr>
        <w:pStyle w:val="ConsPlusNormal"/>
        <w:spacing w:before="200"/>
        <w:ind w:firstLine="540"/>
        <w:jc w:val="both"/>
      </w:pPr>
      <w:r>
        <w:t>3.10. Минкультуры Чувашии обеспечивает:</w:t>
      </w:r>
    </w:p>
    <w:p w:rsidR="00560CE8" w:rsidRDefault="00560CE8">
      <w:pPr>
        <w:pStyle w:val="ConsPlusNormal"/>
        <w:spacing w:before="200"/>
        <w:ind w:firstLine="540"/>
        <w:jc w:val="both"/>
      </w:pPr>
      <w:proofErr w:type="gramStart"/>
      <w:r>
        <w:t>соблюдение администрациями муниципальных районов (городских округов) условий, целей и порядка предоставления иных межбюджетных трансфертов, имеющих целевое назначение;</w:t>
      </w:r>
      <w:proofErr w:type="gramEnd"/>
    </w:p>
    <w:p w:rsidR="00560CE8" w:rsidRDefault="00560CE8">
      <w:pPr>
        <w:pStyle w:val="ConsPlusNormal"/>
        <w:spacing w:before="200"/>
        <w:ind w:firstLine="540"/>
        <w:jc w:val="both"/>
      </w:pPr>
      <w:r>
        <w:t>результат, адресность и целевой характер использования бюджетных сре</w:t>
      </w:r>
      <w:proofErr w:type="gramStart"/>
      <w:r>
        <w:t>дств в с</w:t>
      </w:r>
      <w:proofErr w:type="gramEnd"/>
      <w:r>
        <w:t>оответствии с утвержденными бюджетными ассигнованиями и лимитами бюджетных обязательств, а также обеспечивает соблюдение организациями, бюджетными и автономными учреждениями культуры Чувашской Республики условий, целей и порядка предоставления субсидий.</w:t>
      </w:r>
    </w:p>
    <w:p w:rsidR="00560CE8" w:rsidRDefault="00560CE8">
      <w:pPr>
        <w:pStyle w:val="ConsPlusNormal"/>
        <w:jc w:val="both"/>
      </w:pPr>
      <w:r>
        <w:t xml:space="preserve">(в ред. </w:t>
      </w:r>
      <w:r>
        <w:rPr>
          <w:color w:val="0000FF"/>
        </w:rPr>
        <w:t>Постановления</w:t>
      </w:r>
      <w:r>
        <w:t xml:space="preserve"> Кабинета Министров ЧР от 25.06.2020 N 334)</w:t>
      </w:r>
    </w:p>
    <w:p w:rsidR="00560CE8" w:rsidRDefault="00560CE8">
      <w:pPr>
        <w:pStyle w:val="ConsPlusNormal"/>
        <w:jc w:val="both"/>
      </w:pPr>
      <w:r>
        <w:t xml:space="preserve">(п. 3.10 </w:t>
      </w:r>
      <w:proofErr w:type="gramStart"/>
      <w:r>
        <w:t>введен</w:t>
      </w:r>
      <w:proofErr w:type="gramEnd"/>
      <w:r>
        <w:t xml:space="preserve"> </w:t>
      </w:r>
      <w:r>
        <w:rPr>
          <w:color w:val="0000FF"/>
        </w:rPr>
        <w:t>Постановлением</w:t>
      </w:r>
      <w:r>
        <w:t xml:space="preserve"> Кабинета Министров ЧР от 26.04.2017 N 155)</w:t>
      </w:r>
    </w:p>
    <w:p w:rsidR="00560CE8" w:rsidRDefault="00560CE8">
      <w:pPr>
        <w:pStyle w:val="ConsPlusNormal"/>
        <w:spacing w:before="200"/>
        <w:ind w:firstLine="540"/>
        <w:jc w:val="both"/>
      </w:pPr>
      <w:r>
        <w:t xml:space="preserve">3.11. Эффективность предоставления субсидий (иного межбюджетного трансферта) оценивается Минкультуры Чувашии исходя из соответствия достигнутого получателем гранта значения показателя предоставления субсидии (иного межбюджетного трансферта) - соотношения количества проведенных мероприятий и общего </w:t>
      </w:r>
      <w:proofErr w:type="gramStart"/>
      <w:r>
        <w:t>количества</w:t>
      </w:r>
      <w:proofErr w:type="gramEnd"/>
      <w:r>
        <w:t xml:space="preserve"> заявленных в проекте мероприятий - значению показателя предоставления субсидии (иного межбюджетного трансферта), установленному в соглашении.</w:t>
      </w:r>
    </w:p>
    <w:p w:rsidR="00560CE8" w:rsidRDefault="00560CE8">
      <w:pPr>
        <w:pStyle w:val="ConsPlusNormal"/>
        <w:jc w:val="both"/>
      </w:pPr>
      <w:r>
        <w:t xml:space="preserve">(в ред. Постановлений Кабинета Министров ЧР от 25.06.2020 </w:t>
      </w:r>
      <w:r>
        <w:rPr>
          <w:color w:val="0000FF"/>
        </w:rPr>
        <w:t>N 334</w:t>
      </w:r>
      <w:r>
        <w:t xml:space="preserve">, от 26.05.2021 </w:t>
      </w:r>
      <w:r>
        <w:rPr>
          <w:color w:val="0000FF"/>
        </w:rPr>
        <w:t>N 218</w:t>
      </w:r>
      <w:r>
        <w:t>)</w:t>
      </w:r>
    </w:p>
    <w:p w:rsidR="00560CE8" w:rsidRDefault="00560CE8">
      <w:pPr>
        <w:pStyle w:val="ConsPlusNormal"/>
        <w:spacing w:before="200"/>
        <w:ind w:firstLine="540"/>
        <w:jc w:val="both"/>
      </w:pPr>
      <w:proofErr w:type="gramStart"/>
      <w:r>
        <w:lastRenderedPageBreak/>
        <w:t>В случае если получателем гранта по состоянию на 31 декабря года предоставления субсидии (иного межбюджетного трансферта) допущены нарушения обязательств, предусмотренных соглашением в части выполнения и (или) достижения значения показателя предоставления субсидии, то объем средств, подлежащих возврату в республиканский бюджет Чувашской Республики в срок до 1 апреля года, следующего за годом предоставления субсидии (иного межбюджетного трансферта) (</w:t>
      </w:r>
      <w:proofErr w:type="spellStart"/>
      <w:r>
        <w:t>V</w:t>
      </w:r>
      <w:r>
        <w:rPr>
          <w:vertAlign w:val="subscript"/>
        </w:rPr>
        <w:t>возврата</w:t>
      </w:r>
      <w:proofErr w:type="spellEnd"/>
      <w:r>
        <w:t>), рассчитывается по формуле</w:t>
      </w:r>
      <w:proofErr w:type="gramEnd"/>
    </w:p>
    <w:p w:rsidR="00560CE8" w:rsidRDefault="00560CE8">
      <w:pPr>
        <w:pStyle w:val="ConsPlusNormal"/>
        <w:jc w:val="both"/>
      </w:pPr>
      <w:r>
        <w:t xml:space="preserve">(в ред. Постановлений Кабинета Министров ЧР от 25.06.2020 </w:t>
      </w:r>
      <w:r>
        <w:rPr>
          <w:color w:val="0000FF"/>
        </w:rPr>
        <w:t>N 334</w:t>
      </w:r>
      <w:r>
        <w:t xml:space="preserve">, от 26.05.2021 </w:t>
      </w:r>
      <w:r>
        <w:rPr>
          <w:color w:val="0000FF"/>
        </w:rPr>
        <w:t>N 218</w:t>
      </w:r>
      <w:r>
        <w:t>)</w:t>
      </w:r>
    </w:p>
    <w:p w:rsidR="00560CE8" w:rsidRDefault="00560CE8">
      <w:pPr>
        <w:pStyle w:val="ConsPlusNormal"/>
        <w:jc w:val="both"/>
      </w:pPr>
    </w:p>
    <w:p w:rsidR="00560CE8" w:rsidRDefault="00560CE8">
      <w:pPr>
        <w:pStyle w:val="ConsPlusNormal"/>
        <w:ind w:firstLine="540"/>
        <w:jc w:val="both"/>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субсидии</w:t>
      </w:r>
      <w:proofErr w:type="spellEnd"/>
      <w:r>
        <w:t xml:space="preserve"> x (1 - D / S),</w:t>
      </w:r>
    </w:p>
    <w:p w:rsidR="00560CE8" w:rsidRDefault="00560CE8">
      <w:pPr>
        <w:pStyle w:val="ConsPlusNormal"/>
        <w:jc w:val="both"/>
      </w:pPr>
    </w:p>
    <w:p w:rsidR="00560CE8" w:rsidRDefault="00560CE8">
      <w:pPr>
        <w:pStyle w:val="ConsPlusNormal"/>
        <w:ind w:firstLine="540"/>
        <w:jc w:val="both"/>
      </w:pPr>
      <w:r>
        <w:t>где:</w:t>
      </w:r>
    </w:p>
    <w:p w:rsidR="00560CE8" w:rsidRDefault="00560CE8">
      <w:pPr>
        <w:pStyle w:val="ConsPlusNormal"/>
        <w:spacing w:before="200"/>
        <w:ind w:firstLine="540"/>
        <w:jc w:val="both"/>
      </w:pPr>
      <w:proofErr w:type="spellStart"/>
      <w:proofErr w:type="gramStart"/>
      <w:r>
        <w:t>V</w:t>
      </w:r>
      <w:proofErr w:type="gramEnd"/>
      <w:r>
        <w:rPr>
          <w:vertAlign w:val="subscript"/>
        </w:rPr>
        <w:t>субсидии</w:t>
      </w:r>
      <w:proofErr w:type="spellEnd"/>
      <w:r>
        <w:t xml:space="preserve"> - размер субсидии (иного межбюджетного трансферта), полученной соискателем гранта;</w:t>
      </w:r>
    </w:p>
    <w:p w:rsidR="00560CE8" w:rsidRDefault="00560CE8">
      <w:pPr>
        <w:pStyle w:val="ConsPlusNormal"/>
        <w:spacing w:before="200"/>
        <w:ind w:firstLine="540"/>
        <w:jc w:val="both"/>
      </w:pPr>
      <w:r>
        <w:t>D - фактически достигнутое значение показателя предоставления субсидии (иного межбюджетного трансферта);</w:t>
      </w:r>
    </w:p>
    <w:p w:rsidR="00560CE8" w:rsidRDefault="00560CE8">
      <w:pPr>
        <w:pStyle w:val="ConsPlusNormal"/>
        <w:jc w:val="both"/>
      </w:pPr>
      <w:r>
        <w:t xml:space="preserve">(в ред. Постановлений Кабинета Министров ЧР от 25.06.2020 </w:t>
      </w:r>
      <w:r>
        <w:rPr>
          <w:color w:val="0000FF"/>
        </w:rPr>
        <w:t>N 334</w:t>
      </w:r>
      <w:r>
        <w:t xml:space="preserve">, от 26.05.2021 </w:t>
      </w:r>
      <w:r>
        <w:rPr>
          <w:color w:val="0000FF"/>
        </w:rPr>
        <w:t>N 218</w:t>
      </w:r>
      <w:r>
        <w:t>)</w:t>
      </w:r>
    </w:p>
    <w:p w:rsidR="00560CE8" w:rsidRDefault="00560CE8">
      <w:pPr>
        <w:pStyle w:val="ConsPlusNormal"/>
        <w:spacing w:before="200"/>
        <w:ind w:firstLine="540"/>
        <w:jc w:val="both"/>
      </w:pPr>
      <w:r>
        <w:t>S - значение показателя предоставления субсидии (иного межбюджетного трансферта), установленное соглашением.</w:t>
      </w:r>
    </w:p>
    <w:p w:rsidR="00560CE8" w:rsidRDefault="00560CE8">
      <w:pPr>
        <w:pStyle w:val="ConsPlusNormal"/>
        <w:jc w:val="both"/>
      </w:pPr>
      <w:r>
        <w:t xml:space="preserve">(в ред. Постановлений Кабинета Министров ЧР от 25.06.2020 </w:t>
      </w:r>
      <w:r>
        <w:rPr>
          <w:color w:val="0000FF"/>
        </w:rPr>
        <w:t>N 334</w:t>
      </w:r>
      <w:r>
        <w:t xml:space="preserve">, от 26.05.2021 </w:t>
      </w:r>
      <w:r>
        <w:rPr>
          <w:color w:val="0000FF"/>
        </w:rPr>
        <w:t>N 218</w:t>
      </w:r>
      <w:r>
        <w:t>)</w:t>
      </w:r>
    </w:p>
    <w:p w:rsidR="00560CE8" w:rsidRDefault="00560CE8">
      <w:pPr>
        <w:pStyle w:val="ConsPlusNormal"/>
        <w:jc w:val="both"/>
      </w:pPr>
    </w:p>
    <w:p w:rsidR="00560CE8" w:rsidRDefault="00560CE8">
      <w:pPr>
        <w:pStyle w:val="ConsPlusNormal"/>
        <w:ind w:firstLine="540"/>
        <w:jc w:val="both"/>
      </w:pPr>
      <w:r>
        <w:t>Меры ответственности, предусмотренные настоящим пунктом, не применяются в случае документального подтверждения получателем гранта наступления обстоятельств непреодолимой силы, которые явились препятствием для надлежащего исполнения им соответствующих обязательств.</w:t>
      </w:r>
    </w:p>
    <w:p w:rsidR="00560CE8" w:rsidRDefault="00560CE8">
      <w:pPr>
        <w:pStyle w:val="ConsPlusNormal"/>
        <w:jc w:val="both"/>
      </w:pPr>
      <w:r>
        <w:t xml:space="preserve">(п. 3.11 </w:t>
      </w:r>
      <w:proofErr w:type="gramStart"/>
      <w:r>
        <w:t>введен</w:t>
      </w:r>
      <w:proofErr w:type="gramEnd"/>
      <w:r>
        <w:t xml:space="preserve"> </w:t>
      </w:r>
      <w:r>
        <w:rPr>
          <w:color w:val="0000FF"/>
        </w:rPr>
        <w:t>Постановлением</w:t>
      </w:r>
      <w:r>
        <w:t xml:space="preserve"> Кабинета Министров ЧР от 26.04.2017 N 155)</w:t>
      </w:r>
    </w:p>
    <w:p w:rsidR="00560CE8" w:rsidRDefault="00560CE8">
      <w:pPr>
        <w:pStyle w:val="ConsPlusNormal"/>
        <w:jc w:val="both"/>
      </w:pPr>
    </w:p>
    <w:p w:rsidR="00560CE8" w:rsidRDefault="00560CE8">
      <w:pPr>
        <w:pStyle w:val="ConsPlusTitle"/>
        <w:jc w:val="center"/>
        <w:outlineLvl w:val="1"/>
      </w:pPr>
      <w:r>
        <w:t xml:space="preserve">IV. </w:t>
      </w:r>
      <w:proofErr w:type="gramStart"/>
      <w:r>
        <w:t>Контроль за</w:t>
      </w:r>
      <w:proofErr w:type="gramEnd"/>
      <w:r>
        <w:t xml:space="preserve"> достижением показателей проекта,</w:t>
      </w:r>
    </w:p>
    <w:p w:rsidR="00560CE8" w:rsidRDefault="00560CE8">
      <w:pPr>
        <w:pStyle w:val="ConsPlusTitle"/>
        <w:jc w:val="center"/>
      </w:pPr>
      <w:proofErr w:type="gramStart"/>
      <w:r>
        <w:t>характеризующих</w:t>
      </w:r>
      <w:proofErr w:type="gramEnd"/>
      <w:r>
        <w:t xml:space="preserve"> эффективность использования гранта</w:t>
      </w:r>
    </w:p>
    <w:p w:rsidR="00560CE8" w:rsidRDefault="00560CE8">
      <w:pPr>
        <w:pStyle w:val="ConsPlusNormal"/>
        <w:jc w:val="both"/>
      </w:pPr>
    </w:p>
    <w:p w:rsidR="00560CE8" w:rsidRDefault="00560CE8">
      <w:pPr>
        <w:pStyle w:val="ConsPlusNormal"/>
        <w:ind w:firstLine="540"/>
        <w:jc w:val="both"/>
      </w:pPr>
      <w:r>
        <w:t>4.1. Получатель гранта не позднее 20 декабря текущего года представляет в Минкультуры Чувашии отчет о реализации проекта и целевом использовании предоставленных субсидий или иных межбюджетных трансфертов (далее - отчет) с приложением копий документов, подтверждающих их целевое использование. Виды и формы указанных отчетов устанавливаются Минкультуры Чувашии и предусматриваются соглашением.</w:t>
      </w:r>
    </w:p>
    <w:p w:rsidR="00560CE8" w:rsidRDefault="00560CE8">
      <w:pPr>
        <w:pStyle w:val="ConsPlusNormal"/>
        <w:jc w:val="both"/>
      </w:pPr>
      <w:r>
        <w:t xml:space="preserve">(в ред. Постановлений Кабинета Министров ЧР от 26.04.2017 </w:t>
      </w:r>
      <w:r>
        <w:rPr>
          <w:color w:val="0000FF"/>
        </w:rPr>
        <w:t>N 155</w:t>
      </w:r>
      <w:r>
        <w:t xml:space="preserve">, от 25.06.2020 </w:t>
      </w:r>
      <w:r>
        <w:rPr>
          <w:color w:val="0000FF"/>
        </w:rPr>
        <w:t>N 334</w:t>
      </w:r>
      <w:r>
        <w:t>)</w:t>
      </w:r>
    </w:p>
    <w:p w:rsidR="00560CE8" w:rsidRDefault="00560CE8">
      <w:pPr>
        <w:pStyle w:val="ConsPlusNormal"/>
        <w:spacing w:before="200"/>
        <w:ind w:firstLine="540"/>
        <w:jc w:val="both"/>
      </w:pPr>
      <w:r>
        <w:t>4.2. В случае отклонения от значений показателей проекта, определенных при заключении соглашения, получатель гранта представляет отчет вместе с пояснительной запиской о ходе реализации проекта с указанием причин отклонения. Отчет должен быть подписан получателем гранта и заверен печатью (при наличии). Одновременно с отчетом получатель гранта представляет справку об отсутствии просроченной задолженности по платежам в республиканский бюджет Чувашской Республики и государственные внебюджетные фонды на последний отчетный период.</w:t>
      </w:r>
    </w:p>
    <w:p w:rsidR="00560CE8" w:rsidRDefault="00560CE8">
      <w:pPr>
        <w:pStyle w:val="ConsPlusNormal"/>
        <w:jc w:val="both"/>
      </w:pPr>
      <w:r>
        <w:t xml:space="preserve">(в ред. </w:t>
      </w:r>
      <w:r>
        <w:rPr>
          <w:color w:val="0000FF"/>
        </w:rPr>
        <w:t>Постановления</w:t>
      </w:r>
      <w:r>
        <w:t xml:space="preserve"> Кабинета Министров ЧР от 27.12.2017 N 536)</w:t>
      </w:r>
    </w:p>
    <w:p w:rsidR="00560CE8" w:rsidRDefault="00560CE8">
      <w:pPr>
        <w:pStyle w:val="ConsPlusNormal"/>
        <w:spacing w:before="200"/>
        <w:ind w:firstLine="540"/>
        <w:jc w:val="both"/>
      </w:pPr>
      <w:r>
        <w:t>4.3. Ответственность за достоверность представленной в Минкультуры Чувашии в отчете информации несет получатель гранта.</w:t>
      </w:r>
    </w:p>
    <w:p w:rsidR="00560CE8" w:rsidRDefault="00560CE8">
      <w:pPr>
        <w:pStyle w:val="ConsPlusNormal"/>
        <w:spacing w:before="200"/>
        <w:ind w:firstLine="540"/>
        <w:jc w:val="both"/>
      </w:pPr>
      <w:r>
        <w:t xml:space="preserve">4.4. В целях осуществления </w:t>
      </w:r>
      <w:proofErr w:type="gramStart"/>
      <w:r>
        <w:t>контроля за</w:t>
      </w:r>
      <w:proofErr w:type="gramEnd"/>
      <w:r>
        <w:t xml:space="preserve"> достижением получателями гранта показателей проекта, характеризующих эффективность использования гранта, Минкультуры Чувашии осуществляет следующие действия:</w:t>
      </w:r>
    </w:p>
    <w:p w:rsidR="00560CE8" w:rsidRDefault="00560CE8">
      <w:pPr>
        <w:pStyle w:val="ConsPlusNormal"/>
        <w:spacing w:before="200"/>
        <w:ind w:firstLine="540"/>
        <w:jc w:val="both"/>
      </w:pPr>
      <w:r>
        <w:t>в соответствии со сроками, установленными в соглашении, принимает для рассмотрения представленный получателем гранта отчет;</w:t>
      </w:r>
    </w:p>
    <w:p w:rsidR="00560CE8" w:rsidRDefault="00560CE8">
      <w:pPr>
        <w:pStyle w:val="ConsPlusNormal"/>
        <w:spacing w:before="200"/>
        <w:ind w:firstLine="540"/>
        <w:jc w:val="both"/>
      </w:pPr>
      <w:r>
        <w:t>в течение трех рабочих дней со дня получения отчета осуществляет анализ представленной в отчете информации.</w:t>
      </w:r>
    </w:p>
    <w:p w:rsidR="00560CE8" w:rsidRDefault="00560CE8">
      <w:pPr>
        <w:pStyle w:val="ConsPlusNormal"/>
        <w:spacing w:before="200"/>
        <w:ind w:firstLine="540"/>
        <w:jc w:val="both"/>
      </w:pPr>
      <w:r>
        <w:t>Результатом предоставления гранта является увеличение количества зрителей (посетителей, пользователей).</w:t>
      </w:r>
    </w:p>
    <w:p w:rsidR="00560CE8" w:rsidRDefault="00560CE8">
      <w:pPr>
        <w:pStyle w:val="ConsPlusNormal"/>
        <w:jc w:val="both"/>
      </w:pPr>
      <w:r>
        <w:t xml:space="preserve">(абзац введен </w:t>
      </w:r>
      <w:r>
        <w:rPr>
          <w:color w:val="0000FF"/>
        </w:rPr>
        <w:t>Постановлением</w:t>
      </w:r>
      <w:r>
        <w:t xml:space="preserve"> Кабинета Министров ЧР от 25.06.2020 N 334)</w:t>
      </w:r>
    </w:p>
    <w:p w:rsidR="00560CE8" w:rsidRDefault="00560CE8">
      <w:pPr>
        <w:pStyle w:val="ConsPlusNormal"/>
        <w:jc w:val="both"/>
      </w:pPr>
      <w:r>
        <w:lastRenderedPageBreak/>
        <w:t xml:space="preserve">(п. 4.4 в ред. </w:t>
      </w:r>
      <w:r>
        <w:rPr>
          <w:color w:val="0000FF"/>
        </w:rPr>
        <w:t>Постановления</w:t>
      </w:r>
      <w:r>
        <w:t xml:space="preserve"> Кабинета Министров ЧР от 26.04.2017 N 155)</w:t>
      </w:r>
    </w:p>
    <w:p w:rsidR="00560CE8" w:rsidRDefault="00560CE8">
      <w:pPr>
        <w:pStyle w:val="ConsPlusNormal"/>
        <w:spacing w:before="200"/>
        <w:ind w:firstLine="540"/>
        <w:jc w:val="both"/>
      </w:pPr>
      <w:r>
        <w:t>4.5. Минкультуры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обязательные проверки соблюдения получателями грантов условий, целей и порядка предоставления грантов.</w:t>
      </w:r>
    </w:p>
    <w:p w:rsidR="00560CE8" w:rsidRDefault="00560CE8">
      <w:pPr>
        <w:pStyle w:val="ConsPlusNormal"/>
        <w:jc w:val="both"/>
      </w:pPr>
      <w:r>
        <w:t xml:space="preserve">(п. 4.5 </w:t>
      </w:r>
      <w:proofErr w:type="gramStart"/>
      <w:r>
        <w:t>введен</w:t>
      </w:r>
      <w:proofErr w:type="gramEnd"/>
      <w:r>
        <w:t xml:space="preserve"> </w:t>
      </w:r>
      <w:r>
        <w:rPr>
          <w:color w:val="0000FF"/>
        </w:rPr>
        <w:t>Постановлением</w:t>
      </w:r>
      <w:r>
        <w:t xml:space="preserve"> Кабинета Министров ЧР от 14.09.2016 N 381; в ред. </w:t>
      </w:r>
      <w:r>
        <w:rPr>
          <w:color w:val="0000FF"/>
        </w:rPr>
        <w:t>Постановления</w:t>
      </w:r>
      <w:r>
        <w:t xml:space="preserve"> Кабинета Министров ЧР от 26.04.2017 N 155)</w:t>
      </w:r>
    </w:p>
    <w:p w:rsidR="00560CE8" w:rsidRDefault="00560CE8">
      <w:pPr>
        <w:pStyle w:val="ConsPlusNormal"/>
        <w:jc w:val="both"/>
      </w:pPr>
    </w:p>
    <w:p w:rsidR="00560CE8" w:rsidRDefault="00560CE8">
      <w:pPr>
        <w:pStyle w:val="ConsPlusTitle"/>
        <w:jc w:val="center"/>
        <w:outlineLvl w:val="1"/>
      </w:pPr>
      <w:r>
        <w:t>V. Порядок возврата грантов</w:t>
      </w:r>
    </w:p>
    <w:p w:rsidR="00560CE8" w:rsidRDefault="00560CE8">
      <w:pPr>
        <w:pStyle w:val="ConsPlusNormal"/>
        <w:jc w:val="center"/>
      </w:pPr>
      <w:proofErr w:type="gramStart"/>
      <w:r>
        <w:t xml:space="preserve">(в ред. </w:t>
      </w:r>
      <w:r>
        <w:rPr>
          <w:color w:val="0000FF"/>
        </w:rPr>
        <w:t>Постановления</w:t>
      </w:r>
      <w:r>
        <w:t xml:space="preserve"> Кабинета Министров ЧР</w:t>
      </w:r>
      <w:proofErr w:type="gramEnd"/>
    </w:p>
    <w:p w:rsidR="00560CE8" w:rsidRDefault="00560CE8">
      <w:pPr>
        <w:pStyle w:val="ConsPlusNormal"/>
        <w:jc w:val="center"/>
      </w:pPr>
      <w:r>
        <w:t>от 14.09.2016 N 381)</w:t>
      </w:r>
    </w:p>
    <w:p w:rsidR="00560CE8" w:rsidRDefault="00560CE8">
      <w:pPr>
        <w:pStyle w:val="ConsPlusNormal"/>
        <w:jc w:val="both"/>
      </w:pPr>
    </w:p>
    <w:p w:rsidR="00560CE8" w:rsidRDefault="00560CE8">
      <w:pPr>
        <w:pStyle w:val="ConsPlusNormal"/>
        <w:ind w:firstLine="540"/>
        <w:jc w:val="both"/>
      </w:pPr>
      <w:r>
        <w:t xml:space="preserve">5.1. Грант подлежит возврату в республиканский бюджет Чувашской Республики получателем гранта в полном объеме в случае нарушения получателем гранта условий, установленных при предоставлении гранта, </w:t>
      </w:r>
      <w:proofErr w:type="gramStart"/>
      <w:r>
        <w:t>выявленного</w:t>
      </w:r>
      <w:proofErr w:type="gramEnd"/>
      <w:r>
        <w:t xml:space="preserve"> в том числе по фактам проверок, проведенных Минкультуры Чувашии и органами государственного финансового контроля.</w:t>
      </w:r>
    </w:p>
    <w:p w:rsidR="00560CE8" w:rsidRDefault="00560CE8">
      <w:pPr>
        <w:pStyle w:val="ConsPlusNormal"/>
        <w:jc w:val="both"/>
      </w:pPr>
      <w:r>
        <w:t xml:space="preserve">(п. 5.1 в ред. </w:t>
      </w:r>
      <w:r>
        <w:rPr>
          <w:color w:val="0000FF"/>
        </w:rPr>
        <w:t>Постановления</w:t>
      </w:r>
      <w:r>
        <w:t xml:space="preserve"> Кабинета Министров ЧР от 26.05.2021 N 218)</w:t>
      </w:r>
    </w:p>
    <w:p w:rsidR="00560CE8" w:rsidRDefault="00560CE8">
      <w:pPr>
        <w:pStyle w:val="ConsPlusNormal"/>
        <w:spacing w:before="200"/>
        <w:ind w:firstLine="540"/>
        <w:jc w:val="both"/>
      </w:pPr>
      <w:bookmarkStart w:id="14" w:name="P337"/>
      <w:bookmarkEnd w:id="14"/>
      <w:r>
        <w:t>5.2. При возникновении обстоятельств, препятствующих получателю гранта выполнять свои обязательства, предусмотренные соглашением, Минкультуры Чувашии рассматривает вопрос о целесообразности финансирования данного проекта и принимает решение о прекращении финансирования проекта и возврате гранта либо вносит предложение получателю гранта о замене руководителя проекта и продолжении работ (далее - продолжение работ).</w:t>
      </w:r>
    </w:p>
    <w:p w:rsidR="00560CE8" w:rsidRDefault="00560CE8">
      <w:pPr>
        <w:pStyle w:val="ConsPlusNormal"/>
        <w:jc w:val="both"/>
      </w:pPr>
      <w:r>
        <w:t xml:space="preserve">(в ред. </w:t>
      </w:r>
      <w:r>
        <w:rPr>
          <w:color w:val="0000FF"/>
        </w:rPr>
        <w:t>Постановления</w:t>
      </w:r>
      <w:r>
        <w:t xml:space="preserve"> Кабинета Министров ЧР от 26.04.2017 N 155)</w:t>
      </w:r>
    </w:p>
    <w:p w:rsidR="00560CE8" w:rsidRDefault="00560CE8">
      <w:pPr>
        <w:pStyle w:val="ConsPlusNormal"/>
        <w:spacing w:before="200"/>
        <w:ind w:firstLine="540"/>
        <w:jc w:val="both"/>
      </w:pPr>
      <w:bookmarkStart w:id="15" w:name="P339"/>
      <w:bookmarkEnd w:id="15"/>
      <w:r>
        <w:t xml:space="preserve">5.3. </w:t>
      </w:r>
      <w:proofErr w:type="gramStart"/>
      <w:r>
        <w:t>В случае установления Минкультуры Чувашии при осуществлении мониторинга реализации мероприятий, предусмотренных проектом, и контроля за целевым расходованием полученных средств получателем гранта в течение срока действия соглашения факта нарушения одного или нескольких условий соглашения, включая факт нецелевого использования полученных средств, Минкультуры Чувашии в течение 10 рабочих дней с даты установления соответствующего факта организует проведение внеочередного заседания Совета по грантам по вопросу</w:t>
      </w:r>
      <w:proofErr w:type="gramEnd"/>
      <w:r>
        <w:t xml:space="preserve"> о возврате субсидий и иных межбюджетных трансфертов в республиканский бюджет Чувашской Республики.</w:t>
      </w:r>
    </w:p>
    <w:p w:rsidR="00560CE8" w:rsidRDefault="00560CE8">
      <w:pPr>
        <w:pStyle w:val="ConsPlusNormal"/>
        <w:spacing w:before="200"/>
        <w:ind w:firstLine="540"/>
        <w:jc w:val="both"/>
      </w:pPr>
      <w:r>
        <w:t xml:space="preserve">5.4. По итогам рассмотрения представленных в Минкультуры Чувашии документов, подтверждающих обстоятельства, указанные в </w:t>
      </w:r>
      <w:r>
        <w:rPr>
          <w:color w:val="0000FF"/>
        </w:rPr>
        <w:t>пунктах 5.2</w:t>
      </w:r>
      <w:r>
        <w:t xml:space="preserve"> и </w:t>
      </w:r>
      <w:r>
        <w:rPr>
          <w:color w:val="0000FF"/>
        </w:rPr>
        <w:t>5.3</w:t>
      </w:r>
      <w:r>
        <w:t xml:space="preserve"> настоящего Порядка, Совет по грантам принимает мотивированное решение о возврате субсидии или иных межбюджетных трансфертов либо продолжении работ.</w:t>
      </w:r>
    </w:p>
    <w:p w:rsidR="00560CE8" w:rsidRDefault="00560CE8">
      <w:pPr>
        <w:pStyle w:val="ConsPlusNormal"/>
        <w:spacing w:before="200"/>
        <w:ind w:firstLine="540"/>
        <w:jc w:val="both"/>
      </w:pPr>
      <w:r>
        <w:t xml:space="preserve">5.5. </w:t>
      </w:r>
      <w:proofErr w:type="gramStart"/>
      <w:r>
        <w:t>Минкультуры Чувашии в течение 10 рабочих дней со дня получения мотивированного решения Совета по грантам направляет получателю гранта выписку из протокола заседания Совета по грантам и требование, содержащее банковские реквизиты, о возврате полученных получателем гранта субсидии или иных межбюджетных трансфертов в республиканский бюджет Чувашской Республики в добровольном порядке в течение одного месяца со дня получения данного требования.</w:t>
      </w:r>
      <w:proofErr w:type="gramEnd"/>
    </w:p>
    <w:p w:rsidR="00560CE8" w:rsidRDefault="00560CE8">
      <w:pPr>
        <w:pStyle w:val="ConsPlusNormal"/>
        <w:spacing w:before="200"/>
        <w:ind w:firstLine="540"/>
        <w:jc w:val="both"/>
      </w:pPr>
      <w:proofErr w:type="gramStart"/>
      <w:r>
        <w:t>Не использованные по состоянию на 1 января текущего финансового года остатки субсидии или иного межбюджетного трансферта подлежат возврату в республиканский бюджет Чувашской Республики получателем гранта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текущего финансового года.</w:t>
      </w:r>
      <w:proofErr w:type="gramEnd"/>
    </w:p>
    <w:p w:rsidR="00560CE8" w:rsidRDefault="00560CE8">
      <w:pPr>
        <w:pStyle w:val="ConsPlusNormal"/>
        <w:jc w:val="both"/>
      </w:pPr>
      <w:r>
        <w:t xml:space="preserve">(п. 5.5 в ред. </w:t>
      </w:r>
      <w:r>
        <w:rPr>
          <w:color w:val="0000FF"/>
        </w:rPr>
        <w:t>Постановления</w:t>
      </w:r>
      <w:r>
        <w:t xml:space="preserve"> Кабинета Министров ЧР от 14.09.2016 N 381)</w:t>
      </w:r>
    </w:p>
    <w:p w:rsidR="00560CE8" w:rsidRDefault="00560CE8">
      <w:pPr>
        <w:pStyle w:val="ConsPlusNormal"/>
        <w:spacing w:before="200"/>
        <w:ind w:firstLine="540"/>
        <w:jc w:val="both"/>
      </w:pPr>
      <w:r>
        <w:t>5.6. В случае отказа получателя гранта от добровольного возврата субсидии или иных межбюджетных трансфертов они подлежат взысканию в порядке, установленном законодательством Российской Федерации.</w:t>
      </w:r>
    </w:p>
    <w:p w:rsidR="00560CE8" w:rsidRDefault="00560CE8">
      <w:pPr>
        <w:pStyle w:val="ConsPlusNormal"/>
        <w:jc w:val="both"/>
      </w:pPr>
      <w:r>
        <w:t xml:space="preserve">(в ред. </w:t>
      </w:r>
      <w:r>
        <w:rPr>
          <w:color w:val="0000FF"/>
        </w:rPr>
        <w:t>Постановления</w:t>
      </w:r>
      <w:r>
        <w:t xml:space="preserve"> Кабинета Министров ЧР от 14.09.2016 N 381)</w:t>
      </w:r>
    </w:p>
    <w:p w:rsidR="00560CE8" w:rsidRDefault="00560CE8">
      <w:pPr>
        <w:pStyle w:val="ConsPlusNormal"/>
        <w:jc w:val="both"/>
      </w:pPr>
    </w:p>
    <w:p w:rsidR="00560CE8" w:rsidRDefault="00560CE8">
      <w:pPr>
        <w:pStyle w:val="ConsPlusNormal"/>
        <w:jc w:val="both"/>
      </w:pPr>
    </w:p>
    <w:p w:rsidR="00560CE8" w:rsidRDefault="00560CE8">
      <w:pPr>
        <w:pStyle w:val="ConsPlusNormal"/>
        <w:jc w:val="both"/>
      </w:pPr>
    </w:p>
    <w:p w:rsidR="00560CE8" w:rsidRDefault="00560CE8">
      <w:pPr>
        <w:pStyle w:val="ConsPlusNormal"/>
        <w:jc w:val="both"/>
      </w:pPr>
    </w:p>
    <w:p w:rsidR="00560CE8" w:rsidRDefault="00560CE8">
      <w:pPr>
        <w:pStyle w:val="ConsPlusNormal"/>
        <w:jc w:val="both"/>
      </w:pPr>
    </w:p>
    <w:p w:rsidR="00560CE8" w:rsidRDefault="00560CE8">
      <w:pPr>
        <w:pStyle w:val="ConsPlusNormal"/>
        <w:jc w:val="right"/>
        <w:outlineLvl w:val="1"/>
      </w:pPr>
    </w:p>
    <w:p w:rsidR="00560CE8" w:rsidRDefault="00560CE8">
      <w:pPr>
        <w:pStyle w:val="ConsPlusNormal"/>
        <w:jc w:val="right"/>
        <w:outlineLvl w:val="1"/>
      </w:pPr>
      <w:r>
        <w:lastRenderedPageBreak/>
        <w:t>Приложение</w:t>
      </w:r>
    </w:p>
    <w:p w:rsidR="00560CE8" w:rsidRDefault="00560CE8">
      <w:pPr>
        <w:pStyle w:val="ConsPlusNormal"/>
        <w:jc w:val="right"/>
      </w:pPr>
      <w:r>
        <w:t>к Порядку присуждения грантов</w:t>
      </w:r>
    </w:p>
    <w:p w:rsidR="00560CE8" w:rsidRDefault="00560CE8">
      <w:pPr>
        <w:pStyle w:val="ConsPlusNormal"/>
        <w:jc w:val="right"/>
      </w:pPr>
      <w:r>
        <w:t>Главы Чувашской Республики</w:t>
      </w:r>
    </w:p>
    <w:p w:rsidR="00560CE8" w:rsidRDefault="00560CE8">
      <w:pPr>
        <w:pStyle w:val="ConsPlusNormal"/>
        <w:jc w:val="right"/>
      </w:pPr>
      <w:r>
        <w:t>для поддержки инновационных проектов</w:t>
      </w:r>
    </w:p>
    <w:p w:rsidR="00560CE8" w:rsidRDefault="00560CE8">
      <w:pPr>
        <w:pStyle w:val="ConsPlusNormal"/>
        <w:jc w:val="right"/>
      </w:pPr>
      <w:r>
        <w:t>в сфере культуры и искусства</w:t>
      </w:r>
    </w:p>
    <w:p w:rsidR="00560CE8" w:rsidRDefault="00560CE8">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560CE8">
        <w:trPr>
          <w:jc w:val="center"/>
        </w:trPr>
        <w:tc>
          <w:tcPr>
            <w:tcW w:w="10147" w:type="dxa"/>
            <w:tcBorders>
              <w:top w:val="nil"/>
              <w:left w:val="single" w:sz="24" w:space="0" w:color="CED3F1"/>
              <w:bottom w:val="nil"/>
              <w:right w:val="single" w:sz="24" w:space="0" w:color="F4F3F8"/>
            </w:tcBorders>
            <w:shd w:val="clear" w:color="auto" w:fill="F4F3F8"/>
          </w:tcPr>
          <w:p w:rsidR="00560CE8" w:rsidRDefault="00560CE8">
            <w:pPr>
              <w:pStyle w:val="ConsPlusNormal"/>
              <w:jc w:val="center"/>
            </w:pPr>
            <w:r>
              <w:rPr>
                <w:color w:val="392C69"/>
              </w:rPr>
              <w:t>Список изменяющих документов</w:t>
            </w:r>
          </w:p>
          <w:p w:rsidR="00560CE8" w:rsidRDefault="00560CE8">
            <w:pPr>
              <w:pStyle w:val="ConsPlusNormal"/>
              <w:jc w:val="center"/>
            </w:pPr>
            <w:r>
              <w:rPr>
                <w:color w:val="392C69"/>
              </w:rPr>
              <w:t xml:space="preserve">(в ред. </w:t>
            </w:r>
            <w:r>
              <w:rPr>
                <w:color w:val="0000FF"/>
              </w:rPr>
              <w:t>Постановления</w:t>
            </w:r>
            <w:r>
              <w:rPr>
                <w:color w:val="392C69"/>
              </w:rPr>
              <w:t xml:space="preserve"> Кабинета Министров ЧР от 26.05.2021 N 218)</w:t>
            </w:r>
          </w:p>
        </w:tc>
      </w:tr>
    </w:tbl>
    <w:p w:rsidR="00560CE8" w:rsidRDefault="00560CE8">
      <w:pPr>
        <w:pStyle w:val="ConsPlusNormal"/>
        <w:jc w:val="both"/>
      </w:pPr>
    </w:p>
    <w:p w:rsidR="00560CE8" w:rsidRDefault="00560CE8">
      <w:pPr>
        <w:pStyle w:val="ConsPlusNonformat"/>
        <w:jc w:val="both"/>
      </w:pPr>
      <w:bookmarkStart w:id="16" w:name="P359"/>
      <w:bookmarkEnd w:id="16"/>
      <w:r>
        <w:t xml:space="preserve">                                  </w:t>
      </w:r>
      <w:r>
        <w:rPr>
          <w:b/>
        </w:rPr>
        <w:t>ЗАЯВКА</w:t>
      </w:r>
    </w:p>
    <w:p w:rsidR="00560CE8" w:rsidRDefault="00560CE8">
      <w:pPr>
        <w:pStyle w:val="ConsPlusNonformat"/>
        <w:jc w:val="both"/>
      </w:pPr>
      <w:r>
        <w:t xml:space="preserve">           </w:t>
      </w:r>
      <w:r>
        <w:rPr>
          <w:b/>
        </w:rPr>
        <w:t>на участие в конкурсе по отбору проектов на получение</w:t>
      </w:r>
    </w:p>
    <w:p w:rsidR="00560CE8" w:rsidRDefault="00560CE8">
      <w:pPr>
        <w:pStyle w:val="ConsPlusNonformat"/>
        <w:jc w:val="both"/>
      </w:pPr>
      <w:r>
        <w:t xml:space="preserve">              </w:t>
      </w:r>
      <w:r>
        <w:rPr>
          <w:b/>
        </w:rPr>
        <w:t>гранта Главы Чувашской Республики для поддержки</w:t>
      </w:r>
    </w:p>
    <w:p w:rsidR="00560CE8" w:rsidRDefault="00560CE8">
      <w:pPr>
        <w:pStyle w:val="ConsPlusNonformat"/>
        <w:jc w:val="both"/>
      </w:pPr>
      <w:r>
        <w:t xml:space="preserve">            </w:t>
      </w:r>
      <w:r>
        <w:rPr>
          <w:b/>
        </w:rPr>
        <w:t>инновационных проектов в сфере культуры и искусства</w:t>
      </w:r>
    </w:p>
    <w:p w:rsidR="00560CE8" w:rsidRDefault="00560CE8">
      <w:pPr>
        <w:pStyle w:val="ConsPlusNonformat"/>
        <w:jc w:val="both"/>
      </w:pPr>
    </w:p>
    <w:p w:rsidR="00560CE8" w:rsidRDefault="00560CE8">
      <w:pPr>
        <w:pStyle w:val="ConsPlusNonformat"/>
        <w:jc w:val="both"/>
      </w:pPr>
      <w:r>
        <w:t xml:space="preserve">    1. Наименование проекта _______________________________________________</w:t>
      </w:r>
    </w:p>
    <w:p w:rsidR="00560CE8" w:rsidRDefault="00560CE8">
      <w:pPr>
        <w:pStyle w:val="ConsPlusNonformat"/>
        <w:jc w:val="both"/>
      </w:pPr>
      <w:r>
        <w:t xml:space="preserve">    2.  Фамилия,  имя,  отчество  (последнее  -  при  наличии) руководителя</w:t>
      </w:r>
    </w:p>
    <w:p w:rsidR="00560CE8" w:rsidRDefault="00560CE8">
      <w:pPr>
        <w:pStyle w:val="ConsPlusNonformat"/>
        <w:jc w:val="both"/>
      </w:pPr>
      <w:r>
        <w:t>проекта, должность ________________________________________________________</w:t>
      </w:r>
    </w:p>
    <w:p w:rsidR="00560CE8" w:rsidRDefault="00560CE8">
      <w:pPr>
        <w:pStyle w:val="ConsPlusNonformat"/>
        <w:jc w:val="both"/>
      </w:pPr>
      <w:r>
        <w:t xml:space="preserve">    3. Наименование организации ___________________________________________</w:t>
      </w:r>
    </w:p>
    <w:p w:rsidR="00560CE8" w:rsidRDefault="00560CE8">
      <w:pPr>
        <w:pStyle w:val="ConsPlusNonformat"/>
        <w:jc w:val="both"/>
      </w:pPr>
      <w:r>
        <w:t xml:space="preserve">    4.  Фамилия,  имя,  отчество  (последнее  -  при  наличии)  и должность</w:t>
      </w:r>
    </w:p>
    <w:p w:rsidR="00560CE8" w:rsidRDefault="00560CE8">
      <w:pPr>
        <w:pStyle w:val="ConsPlusNonformat"/>
        <w:jc w:val="both"/>
      </w:pPr>
      <w:r>
        <w:t>руководителя организации __________________________________________________</w:t>
      </w:r>
    </w:p>
    <w:p w:rsidR="00560CE8" w:rsidRDefault="00560CE8">
      <w:pPr>
        <w:pStyle w:val="ConsPlusNonformat"/>
        <w:jc w:val="both"/>
      </w:pPr>
      <w:r>
        <w:t xml:space="preserve">    5. Почтовый адрес, электронный адрес __________________________________</w:t>
      </w:r>
    </w:p>
    <w:p w:rsidR="00560CE8" w:rsidRDefault="00560CE8">
      <w:pPr>
        <w:pStyle w:val="ConsPlusNonformat"/>
        <w:jc w:val="both"/>
      </w:pPr>
      <w:r>
        <w:t xml:space="preserve">    6. Тел./факс организации ______________________________________________</w:t>
      </w:r>
    </w:p>
    <w:p w:rsidR="00560CE8" w:rsidRDefault="00560CE8">
      <w:pPr>
        <w:pStyle w:val="ConsPlusNonformat"/>
        <w:jc w:val="both"/>
      </w:pPr>
      <w:r>
        <w:t xml:space="preserve">    7. ИНН ________________________________________________________________</w:t>
      </w:r>
    </w:p>
    <w:p w:rsidR="00560CE8" w:rsidRDefault="00560CE8">
      <w:pPr>
        <w:pStyle w:val="ConsPlusNonformat"/>
        <w:jc w:val="both"/>
      </w:pPr>
      <w:r>
        <w:t xml:space="preserve">    8. Реквизиты организации ______________________________________________</w:t>
      </w:r>
    </w:p>
    <w:p w:rsidR="00560CE8" w:rsidRDefault="00560CE8">
      <w:pPr>
        <w:pStyle w:val="ConsPlusNonformat"/>
        <w:jc w:val="both"/>
      </w:pPr>
      <w:r>
        <w:t xml:space="preserve">    9. Расчетный счет N ___________________________________________________</w:t>
      </w:r>
    </w:p>
    <w:p w:rsidR="00560CE8" w:rsidRDefault="00560CE8">
      <w:pPr>
        <w:pStyle w:val="ConsPlusNonformat"/>
        <w:jc w:val="both"/>
      </w:pPr>
      <w:r>
        <w:t xml:space="preserve">    10. Источники финансирования организации ______________________________</w:t>
      </w:r>
    </w:p>
    <w:p w:rsidR="00560CE8" w:rsidRDefault="00560CE8">
      <w:pPr>
        <w:pStyle w:val="ConsPlusNonformat"/>
        <w:jc w:val="both"/>
      </w:pPr>
      <w:r>
        <w:t xml:space="preserve">    11.  Фамилия,  имя,  отчество  (последнее  -  при  наличии)  и  телефон</w:t>
      </w:r>
    </w:p>
    <w:p w:rsidR="00560CE8" w:rsidRDefault="00560CE8">
      <w:pPr>
        <w:pStyle w:val="ConsPlusNonformat"/>
        <w:jc w:val="both"/>
      </w:pPr>
      <w:r>
        <w:t>бухгалтера, ответственного за подготовку отчетности,</w:t>
      </w:r>
    </w:p>
    <w:p w:rsidR="00560CE8" w:rsidRDefault="00560CE8">
      <w:pPr>
        <w:pStyle w:val="ConsPlusNonformat"/>
        <w:jc w:val="both"/>
      </w:pPr>
      <w:r>
        <w:t>___________________________________________________________________________</w:t>
      </w:r>
    </w:p>
    <w:p w:rsidR="00560CE8" w:rsidRDefault="00560CE8">
      <w:pPr>
        <w:pStyle w:val="ConsPlusNonformat"/>
        <w:jc w:val="both"/>
      </w:pPr>
      <w:r>
        <w:t xml:space="preserve">    12.  Длительность  проекта,  срок  его  реализации, запрашиваемая сумма</w:t>
      </w:r>
    </w:p>
    <w:p w:rsidR="00560CE8" w:rsidRDefault="00560CE8">
      <w:pPr>
        <w:pStyle w:val="ConsPlusNonformat"/>
        <w:jc w:val="both"/>
      </w:pPr>
      <w:r>
        <w:t xml:space="preserve">гранта  Главы  Чувашской  Республики для поддержки инновационных проектов </w:t>
      </w:r>
      <w:proofErr w:type="gramStart"/>
      <w:r>
        <w:t>в</w:t>
      </w:r>
      <w:proofErr w:type="gramEnd"/>
    </w:p>
    <w:p w:rsidR="00560CE8" w:rsidRDefault="00560CE8">
      <w:pPr>
        <w:pStyle w:val="ConsPlusNonformat"/>
        <w:jc w:val="both"/>
      </w:pPr>
      <w:r>
        <w:t xml:space="preserve">сфере   культуры  и  искусства  (далее  также  -  грант),  </w:t>
      </w:r>
      <w:proofErr w:type="gramStart"/>
      <w:r>
        <w:t>необходимая</w:t>
      </w:r>
      <w:proofErr w:type="gramEnd"/>
      <w:r>
        <w:t xml:space="preserve">  для</w:t>
      </w:r>
    </w:p>
    <w:p w:rsidR="00560CE8" w:rsidRDefault="00560CE8">
      <w:pPr>
        <w:pStyle w:val="ConsPlusNonformat"/>
        <w:jc w:val="both"/>
      </w:pPr>
      <w:r>
        <w:t>осуществления проекта, рублей _____________________________________________</w:t>
      </w:r>
    </w:p>
    <w:p w:rsidR="00560CE8" w:rsidRDefault="00560CE8">
      <w:pPr>
        <w:pStyle w:val="ConsPlusNonformat"/>
        <w:jc w:val="both"/>
      </w:pPr>
      <w:r>
        <w:t xml:space="preserve">    Соискатель гранта подтверждает, что:</w:t>
      </w:r>
    </w:p>
    <w:p w:rsidR="00560CE8" w:rsidRDefault="00560CE8">
      <w:pPr>
        <w:pStyle w:val="ConsPlusNonformat"/>
        <w:jc w:val="both"/>
      </w:pPr>
      <w:r>
        <w:t xml:space="preserve">    не имеет неисполненной обязанности по уплате налогов, сборов, страховых</w:t>
      </w:r>
    </w:p>
    <w:p w:rsidR="00560CE8" w:rsidRDefault="00560CE8">
      <w:pPr>
        <w:pStyle w:val="ConsPlusNonformat"/>
        <w:jc w:val="both"/>
      </w:pPr>
      <w:r>
        <w:t xml:space="preserve">взносов,  пеней,  штрафов,  процентов,  подлежащих  уплате в соответствии </w:t>
      </w:r>
      <w:proofErr w:type="gramStart"/>
      <w:r>
        <w:t>с</w:t>
      </w:r>
      <w:proofErr w:type="gramEnd"/>
    </w:p>
    <w:p w:rsidR="00560CE8" w:rsidRDefault="00560CE8">
      <w:pPr>
        <w:pStyle w:val="ConsPlusNonformat"/>
        <w:jc w:val="both"/>
      </w:pPr>
      <w:r>
        <w:t>законодательством Российской Федерации о налогах и сборах;</w:t>
      </w:r>
    </w:p>
    <w:p w:rsidR="00560CE8" w:rsidRDefault="00560CE8">
      <w:pPr>
        <w:pStyle w:val="ConsPlusNonformat"/>
        <w:jc w:val="both"/>
      </w:pPr>
      <w:r>
        <w:t xml:space="preserve">    не  имеет  просроченной  задолженности  по  возврату  в </w:t>
      </w:r>
      <w:proofErr w:type="gramStart"/>
      <w:r>
        <w:t>республиканский</w:t>
      </w:r>
      <w:proofErr w:type="gramEnd"/>
    </w:p>
    <w:p w:rsidR="00560CE8" w:rsidRDefault="00560CE8">
      <w:pPr>
        <w:pStyle w:val="ConsPlusNonformat"/>
        <w:jc w:val="both"/>
      </w:pPr>
      <w:r>
        <w:t>бюджет Чувашской Республики субсидий, бюджетных инвестиций, предоставленных</w:t>
      </w:r>
    </w:p>
    <w:p w:rsidR="00560CE8" w:rsidRDefault="00560CE8">
      <w:pPr>
        <w:pStyle w:val="ConsPlusNonformat"/>
        <w:jc w:val="both"/>
      </w:pPr>
      <w:r>
        <w:t>в  том  числе  в  соответствии  с  иными  правовыми  актами,  а  также иной</w:t>
      </w:r>
    </w:p>
    <w:p w:rsidR="00560CE8" w:rsidRDefault="00560CE8">
      <w:pPr>
        <w:pStyle w:val="ConsPlusNonformat"/>
        <w:jc w:val="both"/>
      </w:pPr>
      <w:r>
        <w:t>просроченной  (неурегулированной)  задолженности по денежным обязательствам</w:t>
      </w:r>
    </w:p>
    <w:p w:rsidR="00560CE8" w:rsidRDefault="00560CE8">
      <w:pPr>
        <w:pStyle w:val="ConsPlusNonformat"/>
        <w:jc w:val="both"/>
      </w:pPr>
      <w:proofErr w:type="gramStart"/>
      <w:r>
        <w:t>перед  Чувашской  Республикой  (за  исключением  субсидий,  предоставляемых</w:t>
      </w:r>
      <w:proofErr w:type="gramEnd"/>
    </w:p>
    <w:p w:rsidR="00560CE8" w:rsidRDefault="00560CE8">
      <w:pPr>
        <w:pStyle w:val="ConsPlusNonformat"/>
        <w:jc w:val="both"/>
      </w:pPr>
      <w:r>
        <w:t>государственным (муниципальным) учреждениям);</w:t>
      </w:r>
    </w:p>
    <w:p w:rsidR="00560CE8" w:rsidRDefault="00560CE8">
      <w:pPr>
        <w:pStyle w:val="ConsPlusNonformat"/>
        <w:jc w:val="both"/>
      </w:pPr>
      <w:r>
        <w:t xml:space="preserve">    </w:t>
      </w:r>
      <w:proofErr w:type="gramStart"/>
      <w:r>
        <w:t>не  находится  в процессе реорганизации (за исключением реорганизации в</w:t>
      </w:r>
      <w:proofErr w:type="gramEnd"/>
    </w:p>
    <w:p w:rsidR="00560CE8" w:rsidRDefault="00560CE8">
      <w:pPr>
        <w:pStyle w:val="ConsPlusNonformat"/>
        <w:jc w:val="both"/>
      </w:pPr>
      <w:r>
        <w:t>форме  присоединения  к  юридическому лицу, являющемуся соискателем гранта,</w:t>
      </w:r>
    </w:p>
    <w:p w:rsidR="00560CE8" w:rsidRDefault="00560CE8">
      <w:pPr>
        <w:pStyle w:val="ConsPlusNonformat"/>
        <w:jc w:val="both"/>
      </w:pPr>
      <w:r>
        <w:t xml:space="preserve">другого   юридического  лица),  ликвидации,  в  отношении  его  не  </w:t>
      </w:r>
      <w:proofErr w:type="gramStart"/>
      <w:r>
        <w:t>введена</w:t>
      </w:r>
      <w:proofErr w:type="gramEnd"/>
    </w:p>
    <w:p w:rsidR="00560CE8" w:rsidRDefault="00560CE8">
      <w:pPr>
        <w:pStyle w:val="ConsPlusNonformat"/>
        <w:jc w:val="both"/>
      </w:pPr>
      <w:r>
        <w:t xml:space="preserve">процедура  банкротства,  деятельность соискателя гранта не приостановлена </w:t>
      </w:r>
      <w:proofErr w:type="gramStart"/>
      <w:r>
        <w:t>в</w:t>
      </w:r>
      <w:proofErr w:type="gramEnd"/>
    </w:p>
    <w:p w:rsidR="00560CE8" w:rsidRDefault="00560CE8">
      <w:pPr>
        <w:pStyle w:val="ConsPlusNonformat"/>
        <w:jc w:val="both"/>
      </w:pPr>
      <w:proofErr w:type="gramStart"/>
      <w:r>
        <w:t>порядке</w:t>
      </w:r>
      <w:proofErr w:type="gramEnd"/>
      <w:r>
        <w:t>, предусмотренном законодательством Российской Федерации;</w:t>
      </w:r>
    </w:p>
    <w:p w:rsidR="00560CE8" w:rsidRDefault="00560CE8">
      <w:pPr>
        <w:pStyle w:val="ConsPlusNonformat"/>
        <w:jc w:val="both"/>
      </w:pPr>
      <w:r>
        <w:t xml:space="preserve">    в    реестре    дисквалифицированных   лиц   отсутствуют   сведения   о</w:t>
      </w:r>
    </w:p>
    <w:p w:rsidR="00560CE8" w:rsidRDefault="00560CE8">
      <w:pPr>
        <w:pStyle w:val="ConsPlusNonformat"/>
        <w:jc w:val="both"/>
      </w:pPr>
      <w:r>
        <w:t xml:space="preserve">дисквалифицированных  руководителе,  членах  </w:t>
      </w:r>
      <w:proofErr w:type="gramStart"/>
      <w:r>
        <w:t>коллегиального</w:t>
      </w:r>
      <w:proofErr w:type="gramEnd"/>
      <w:r>
        <w:t xml:space="preserve"> исполнительного</w:t>
      </w:r>
    </w:p>
    <w:p w:rsidR="00560CE8" w:rsidRDefault="00560CE8">
      <w:pPr>
        <w:pStyle w:val="ConsPlusNonformat"/>
        <w:jc w:val="both"/>
      </w:pPr>
      <w:r>
        <w:t xml:space="preserve">органа,  </w:t>
      </w:r>
      <w:proofErr w:type="gramStart"/>
      <w:r>
        <w:t>лице</w:t>
      </w:r>
      <w:proofErr w:type="gramEnd"/>
      <w:r>
        <w:t>, исполняющем функции единоличного исполнительного органа, или</w:t>
      </w:r>
    </w:p>
    <w:p w:rsidR="00560CE8" w:rsidRDefault="00560CE8">
      <w:pPr>
        <w:pStyle w:val="ConsPlusNonformat"/>
        <w:jc w:val="both"/>
      </w:pPr>
      <w:proofErr w:type="gramStart"/>
      <w:r>
        <w:t>главном</w:t>
      </w:r>
      <w:proofErr w:type="gramEnd"/>
      <w:r>
        <w:t xml:space="preserve"> бухгалтере соискателя гранта;</w:t>
      </w:r>
    </w:p>
    <w:p w:rsidR="00560CE8" w:rsidRDefault="00560CE8">
      <w:pPr>
        <w:pStyle w:val="ConsPlusNonformat"/>
        <w:jc w:val="both"/>
      </w:pPr>
      <w:r>
        <w:t xml:space="preserve">    не   является   иностранным   юридическим  лицом,  а  также  российским</w:t>
      </w:r>
    </w:p>
    <w:p w:rsidR="00560CE8" w:rsidRDefault="00560CE8">
      <w:pPr>
        <w:pStyle w:val="ConsPlusNonformat"/>
        <w:jc w:val="both"/>
      </w:pPr>
      <w:r>
        <w:t>юридическим  лицом,  в уставном (складочном) капитале которого доля участия</w:t>
      </w:r>
    </w:p>
    <w:p w:rsidR="00560CE8" w:rsidRDefault="00560CE8">
      <w:pPr>
        <w:pStyle w:val="ConsPlusNonformat"/>
        <w:jc w:val="both"/>
      </w:pPr>
      <w:r>
        <w:t>иностранных   юридических   лиц,   местом   регистрации   которых  является</w:t>
      </w:r>
    </w:p>
    <w:p w:rsidR="00560CE8" w:rsidRDefault="00560CE8">
      <w:pPr>
        <w:pStyle w:val="ConsPlusNonformat"/>
        <w:jc w:val="both"/>
      </w:pPr>
      <w:r>
        <w:t xml:space="preserve">государство   или   территория,  </w:t>
      </w:r>
      <w:proofErr w:type="gramStart"/>
      <w:r>
        <w:t>включенные</w:t>
      </w:r>
      <w:proofErr w:type="gramEnd"/>
      <w:r>
        <w:t xml:space="preserve">  в  утвержденный  Министерством</w:t>
      </w:r>
    </w:p>
    <w:p w:rsidR="00560CE8" w:rsidRDefault="00560CE8">
      <w:pPr>
        <w:pStyle w:val="ConsPlusNonformat"/>
        <w:jc w:val="both"/>
      </w:pPr>
      <w:r>
        <w:t>финансов   Российской   Федерации   перечень   государств   и   территорий,</w:t>
      </w:r>
    </w:p>
    <w:p w:rsidR="00560CE8" w:rsidRDefault="00560CE8">
      <w:pPr>
        <w:pStyle w:val="ConsPlusNonformat"/>
        <w:jc w:val="both"/>
      </w:pPr>
      <w:proofErr w:type="gramStart"/>
      <w:r>
        <w:t>предоставляющих</w:t>
      </w:r>
      <w:proofErr w:type="gramEnd"/>
      <w:r>
        <w:t xml:space="preserve">   льготный  налоговый  режим  налогообложения  и  (или)  не</w:t>
      </w:r>
    </w:p>
    <w:p w:rsidR="00560CE8" w:rsidRDefault="00560CE8">
      <w:pPr>
        <w:pStyle w:val="ConsPlusNonformat"/>
        <w:jc w:val="both"/>
      </w:pPr>
      <w:proofErr w:type="gramStart"/>
      <w:r>
        <w:t>предусматривающих</w:t>
      </w:r>
      <w:proofErr w:type="gramEnd"/>
      <w:r>
        <w:t xml:space="preserve">  раскрытия  и  предоставления  информации  при проведении</w:t>
      </w:r>
    </w:p>
    <w:p w:rsidR="00560CE8" w:rsidRDefault="00560CE8">
      <w:pPr>
        <w:pStyle w:val="ConsPlusNonformat"/>
        <w:jc w:val="both"/>
      </w:pPr>
      <w:r>
        <w:t>финансовых операций (офшорные зоны), в совокупности превышает 50 процентов;</w:t>
      </w:r>
    </w:p>
    <w:p w:rsidR="00560CE8" w:rsidRDefault="00560CE8">
      <w:pPr>
        <w:pStyle w:val="ConsPlusNonformat"/>
        <w:jc w:val="both"/>
      </w:pPr>
      <w:r>
        <w:t xml:space="preserve">    не  получает  средства из республиканского бюджета Чувашской Республики</w:t>
      </w:r>
    </w:p>
    <w:p w:rsidR="00560CE8" w:rsidRDefault="00560CE8">
      <w:pPr>
        <w:pStyle w:val="ConsPlusNonformat"/>
        <w:jc w:val="both"/>
      </w:pPr>
      <w:r>
        <w:t>на  основании иных нормативных правовых актов Чувашской Республики на цель,</w:t>
      </w:r>
    </w:p>
    <w:p w:rsidR="00560CE8" w:rsidRDefault="00560CE8">
      <w:pPr>
        <w:pStyle w:val="ConsPlusNonformat"/>
        <w:jc w:val="both"/>
      </w:pPr>
      <w:proofErr w:type="gramStart"/>
      <w:r>
        <w:lastRenderedPageBreak/>
        <w:t>установленную</w:t>
      </w:r>
      <w:proofErr w:type="gramEnd"/>
      <w:r>
        <w:t xml:space="preserve">  </w:t>
      </w:r>
      <w:r>
        <w:rPr>
          <w:color w:val="0000FF"/>
        </w:rPr>
        <w:t>пунктом  1.2</w:t>
      </w:r>
      <w:r>
        <w:t xml:space="preserve">  Порядка  присуждения  грантов  Главы Чувашской</w:t>
      </w:r>
    </w:p>
    <w:p w:rsidR="00560CE8" w:rsidRDefault="00560CE8">
      <w:pPr>
        <w:pStyle w:val="ConsPlusNonformat"/>
        <w:jc w:val="both"/>
      </w:pPr>
      <w:r>
        <w:t>Республики   для  поддержки  инновационных  проектов  в  сфере  культуры  и</w:t>
      </w:r>
    </w:p>
    <w:p w:rsidR="00560CE8" w:rsidRDefault="00560CE8">
      <w:pPr>
        <w:pStyle w:val="ConsPlusNonformat"/>
        <w:jc w:val="both"/>
      </w:pPr>
      <w:r>
        <w:t>искусства.</w:t>
      </w:r>
    </w:p>
    <w:p w:rsidR="00560CE8" w:rsidRDefault="00560CE8">
      <w:pPr>
        <w:pStyle w:val="ConsPlusNonformat"/>
        <w:jc w:val="both"/>
      </w:pPr>
      <w:r>
        <w:t xml:space="preserve">    Соискатель гранта дает согласие:</w:t>
      </w:r>
    </w:p>
    <w:p w:rsidR="00560CE8" w:rsidRDefault="00560CE8">
      <w:pPr>
        <w:pStyle w:val="ConsPlusNonformat"/>
        <w:jc w:val="both"/>
      </w:pPr>
      <w:r>
        <w:t xml:space="preserve">    на   предоставление   сведений,   составляющих   налоговую   тайну,   </w:t>
      </w:r>
      <w:proofErr w:type="gramStart"/>
      <w:r>
        <w:t>в</w:t>
      </w:r>
      <w:proofErr w:type="gramEnd"/>
    </w:p>
    <w:p w:rsidR="00560CE8" w:rsidRDefault="00560CE8">
      <w:pPr>
        <w:pStyle w:val="ConsPlusNonformat"/>
        <w:jc w:val="both"/>
      </w:pPr>
      <w:proofErr w:type="gramStart"/>
      <w:r>
        <w:t>соответствии</w:t>
      </w:r>
      <w:proofErr w:type="gramEnd"/>
      <w:r>
        <w:t xml:space="preserve">  с  </w:t>
      </w:r>
      <w:r>
        <w:rPr>
          <w:color w:val="0000FF"/>
        </w:rPr>
        <w:t>подпунктом  1  пункта  1  статьи  102</w:t>
      </w:r>
      <w:r>
        <w:t xml:space="preserve">  Налогового  кодекса</w:t>
      </w:r>
    </w:p>
    <w:p w:rsidR="00560CE8" w:rsidRDefault="00560CE8">
      <w:pPr>
        <w:pStyle w:val="ConsPlusNonformat"/>
        <w:jc w:val="both"/>
      </w:pPr>
      <w:r>
        <w:t>Российской Федерации;</w:t>
      </w:r>
    </w:p>
    <w:p w:rsidR="00560CE8" w:rsidRDefault="00560CE8">
      <w:pPr>
        <w:pStyle w:val="ConsPlusNonformat"/>
        <w:jc w:val="both"/>
      </w:pPr>
      <w:r>
        <w:t xml:space="preserve">    на  публикацию  (размещение)  в информационно-телекоммуникационной сети</w:t>
      </w:r>
    </w:p>
    <w:p w:rsidR="00560CE8" w:rsidRDefault="00560CE8">
      <w:pPr>
        <w:pStyle w:val="ConsPlusNonformat"/>
        <w:jc w:val="both"/>
      </w:pPr>
      <w:r>
        <w:t>"Интернет"  информации  о  нем,  о  подаваемой  заявке,  иной  информации о</w:t>
      </w:r>
    </w:p>
    <w:p w:rsidR="00560CE8" w:rsidRDefault="00560CE8">
      <w:pPr>
        <w:pStyle w:val="ConsPlusNonformat"/>
        <w:jc w:val="both"/>
      </w:pPr>
      <w:r>
        <w:t xml:space="preserve">соискателе  гранта,  </w:t>
      </w:r>
      <w:proofErr w:type="gramStart"/>
      <w:r>
        <w:t>связанной</w:t>
      </w:r>
      <w:proofErr w:type="gramEnd"/>
      <w:r>
        <w:t xml:space="preserve">  с участием в конкурсе по отбору проектов на</w:t>
      </w:r>
    </w:p>
    <w:p w:rsidR="00560CE8" w:rsidRDefault="00560CE8">
      <w:pPr>
        <w:pStyle w:val="ConsPlusNonformat"/>
        <w:jc w:val="both"/>
      </w:pPr>
      <w:r>
        <w:t>получение гранта;</w:t>
      </w:r>
    </w:p>
    <w:p w:rsidR="00560CE8" w:rsidRDefault="00560CE8">
      <w:pPr>
        <w:pStyle w:val="ConsPlusNonformat"/>
        <w:jc w:val="both"/>
      </w:pPr>
      <w:r>
        <w:t xml:space="preserve">    на  осуществление  Министерством  культуры,  по делам национальностей и</w:t>
      </w:r>
    </w:p>
    <w:p w:rsidR="00560CE8" w:rsidRDefault="00560CE8">
      <w:pPr>
        <w:pStyle w:val="ConsPlusNonformat"/>
        <w:jc w:val="both"/>
      </w:pPr>
      <w:r>
        <w:t>архивного дела Чувашской Республики и органами государственного финансового</w:t>
      </w:r>
    </w:p>
    <w:p w:rsidR="00560CE8" w:rsidRDefault="00560CE8">
      <w:pPr>
        <w:pStyle w:val="ConsPlusNonformat"/>
        <w:jc w:val="both"/>
      </w:pPr>
      <w:r>
        <w:t>контроля проверок соблюдения условий, цели и порядка предоставления гранта.</w:t>
      </w:r>
    </w:p>
    <w:p w:rsidR="00560CE8" w:rsidRDefault="00560CE8">
      <w:pPr>
        <w:pStyle w:val="ConsPlusNonformat"/>
        <w:jc w:val="both"/>
      </w:pPr>
    </w:p>
    <w:p w:rsidR="00560CE8" w:rsidRDefault="00560CE8">
      <w:pPr>
        <w:pStyle w:val="ConsPlusNonformat"/>
        <w:jc w:val="both"/>
      </w:pPr>
      <w:r>
        <w:t>Подпись руководителя организации ____________________________</w:t>
      </w:r>
    </w:p>
    <w:p w:rsidR="00560CE8" w:rsidRDefault="00560CE8">
      <w:pPr>
        <w:pStyle w:val="ConsPlusNonformat"/>
        <w:jc w:val="both"/>
      </w:pPr>
    </w:p>
    <w:p w:rsidR="00560CE8" w:rsidRDefault="00560CE8">
      <w:pPr>
        <w:pStyle w:val="ConsPlusNonformat"/>
        <w:jc w:val="both"/>
      </w:pPr>
      <w:r>
        <w:t>Дата подачи заявки ___ ___________ 20__ г.</w:t>
      </w:r>
    </w:p>
    <w:p w:rsidR="00560CE8" w:rsidRDefault="00560CE8">
      <w:pPr>
        <w:pStyle w:val="ConsPlusNormal"/>
        <w:jc w:val="both"/>
      </w:pPr>
    </w:p>
    <w:p w:rsidR="00560CE8" w:rsidRDefault="00560CE8">
      <w:pPr>
        <w:pStyle w:val="ConsPlusNormal"/>
        <w:jc w:val="both"/>
      </w:pPr>
    </w:p>
    <w:p w:rsidR="00560CE8" w:rsidRDefault="00560CE8">
      <w:pPr>
        <w:pStyle w:val="ConsPlusNormal"/>
        <w:pBdr>
          <w:top w:val="single" w:sz="6" w:space="0" w:color="auto"/>
        </w:pBdr>
        <w:spacing w:before="100" w:after="100"/>
        <w:jc w:val="both"/>
        <w:rPr>
          <w:sz w:val="2"/>
          <w:szCs w:val="2"/>
        </w:rPr>
      </w:pPr>
    </w:p>
    <w:p w:rsidR="00F47094" w:rsidRDefault="00F47094"/>
    <w:sectPr w:rsidR="00F47094" w:rsidSect="00560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E8"/>
    <w:rsid w:val="00560CE8"/>
    <w:rsid w:val="007362BD"/>
    <w:rsid w:val="00F47094"/>
    <w:rsid w:val="00F7398B"/>
    <w:rsid w:val="00FA0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60C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60CE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560CE8"/>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Nonformat">
    <w:name w:val="ConsPlusNonformat"/>
    <w:rsid w:val="00560CE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60C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60CE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560CE8"/>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Nonformat">
    <w:name w:val="ConsPlusNonformat"/>
    <w:rsid w:val="00560CE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7679</Words>
  <Characters>43776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Минкультуры ЧР Дмитриева Татьяна Александровна</dc:creator>
  <cp:lastModifiedBy>Минкультуры ЧР Дмитриева Татьяна Александровна</cp:lastModifiedBy>
  <cp:revision>1</cp:revision>
  <dcterms:created xsi:type="dcterms:W3CDTF">2021-06-28T11:21:00Z</dcterms:created>
  <dcterms:modified xsi:type="dcterms:W3CDTF">2021-06-28T11:56:00Z</dcterms:modified>
</cp:coreProperties>
</file>